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51022" w14:textId="77777777" w:rsidR="00864537" w:rsidRDefault="00755382" w:rsidP="00755382">
      <w:pPr>
        <w:spacing w:line="360" w:lineRule="auto"/>
        <w:rPr>
          <w:b/>
          <w:bCs/>
          <w:sz w:val="24"/>
          <w:szCs w:val="24"/>
        </w:rPr>
      </w:pPr>
      <w:r>
        <w:rPr>
          <w:b/>
          <w:bCs/>
          <w:sz w:val="24"/>
          <w:szCs w:val="24"/>
        </w:rPr>
        <w:t>The Sermon on the Mount</w:t>
      </w:r>
    </w:p>
    <w:p w14:paraId="2AC8A32C" w14:textId="192943A1" w:rsidR="00755382" w:rsidRDefault="00755382" w:rsidP="00755382">
      <w:pPr>
        <w:spacing w:line="360" w:lineRule="auto"/>
        <w:rPr>
          <w:b/>
          <w:bCs/>
          <w:sz w:val="24"/>
          <w:szCs w:val="24"/>
        </w:rPr>
      </w:pPr>
      <w:r>
        <w:rPr>
          <w:b/>
          <w:bCs/>
          <w:sz w:val="24"/>
          <w:szCs w:val="24"/>
        </w:rPr>
        <w:t>Sunday May 27, 2018</w:t>
      </w:r>
    </w:p>
    <w:p w14:paraId="5F144111" w14:textId="339600EC" w:rsidR="00755382" w:rsidRDefault="00755382" w:rsidP="00755382">
      <w:pPr>
        <w:spacing w:line="360" w:lineRule="auto"/>
        <w:rPr>
          <w:b/>
          <w:bCs/>
          <w:sz w:val="24"/>
          <w:szCs w:val="24"/>
        </w:rPr>
      </w:pPr>
      <w:r>
        <w:rPr>
          <w:b/>
          <w:bCs/>
          <w:sz w:val="24"/>
          <w:szCs w:val="24"/>
        </w:rPr>
        <w:t>“The Lord’s Prayer” (Matthew 6:1-18)</w:t>
      </w:r>
    </w:p>
    <w:p w14:paraId="11BF8E72" w14:textId="77777777" w:rsidR="000E6990" w:rsidRDefault="00755382" w:rsidP="000E6990">
      <w:pPr>
        <w:spacing w:line="360" w:lineRule="auto"/>
        <w:rPr>
          <w:bCs/>
          <w:sz w:val="24"/>
          <w:szCs w:val="24"/>
        </w:rPr>
      </w:pPr>
      <w:r>
        <w:rPr>
          <w:b/>
          <w:bCs/>
          <w:sz w:val="24"/>
          <w:szCs w:val="24"/>
        </w:rPr>
        <w:t>1. Introduction</w:t>
      </w:r>
      <w:r w:rsidR="00D06B76">
        <w:rPr>
          <w:b/>
          <w:bCs/>
          <w:sz w:val="24"/>
          <w:szCs w:val="24"/>
        </w:rPr>
        <w:t xml:space="preserve">: </w:t>
      </w:r>
      <w:r w:rsidR="00D06B76">
        <w:rPr>
          <w:b/>
          <w:bCs/>
          <w:i/>
          <w:sz w:val="24"/>
          <w:szCs w:val="24"/>
        </w:rPr>
        <w:t xml:space="preserve">Reciting the Lord’s </w:t>
      </w:r>
      <w:r w:rsidR="000E6990">
        <w:rPr>
          <w:b/>
          <w:bCs/>
          <w:i/>
          <w:sz w:val="24"/>
          <w:szCs w:val="24"/>
        </w:rPr>
        <w:t>Prayer</w:t>
      </w:r>
      <w:r w:rsidR="00E024E3" w:rsidRPr="00E024E3">
        <w:rPr>
          <w:bCs/>
          <w:sz w:val="24"/>
          <w:szCs w:val="24"/>
        </w:rPr>
        <w:t>.</w:t>
      </w:r>
    </w:p>
    <w:p w14:paraId="37B146CA" w14:textId="377EBCE0" w:rsidR="00E024E3" w:rsidRPr="00E024E3" w:rsidRDefault="00CE7F7E" w:rsidP="000E6990">
      <w:pPr>
        <w:spacing w:line="360" w:lineRule="auto"/>
        <w:ind w:firstLine="720"/>
        <w:rPr>
          <w:bCs/>
          <w:sz w:val="24"/>
          <w:szCs w:val="24"/>
        </w:rPr>
      </w:pPr>
      <w:r>
        <w:rPr>
          <w:bCs/>
          <w:sz w:val="24"/>
          <w:szCs w:val="24"/>
        </w:rPr>
        <w:t>Two friends</w:t>
      </w:r>
      <w:r w:rsidR="000E6990">
        <w:rPr>
          <w:bCs/>
          <w:sz w:val="24"/>
          <w:szCs w:val="24"/>
        </w:rPr>
        <w:t xml:space="preserve"> were talking about religion one day.</w:t>
      </w:r>
      <w:r w:rsidR="00E024E3" w:rsidRPr="00E024E3">
        <w:rPr>
          <w:bCs/>
          <w:sz w:val="24"/>
          <w:szCs w:val="24"/>
        </w:rPr>
        <w:t xml:space="preserve"> The first</w:t>
      </w:r>
      <w:r w:rsidR="00175A5D">
        <w:rPr>
          <w:bCs/>
          <w:sz w:val="24"/>
          <w:szCs w:val="24"/>
        </w:rPr>
        <w:t xml:space="preserve"> challenged the other, “</w:t>
      </w:r>
      <w:r w:rsidR="00E024E3" w:rsidRPr="00E024E3">
        <w:rPr>
          <w:bCs/>
          <w:sz w:val="24"/>
          <w:szCs w:val="24"/>
        </w:rPr>
        <w:t xml:space="preserve">If you are so religious, let's hear you </w:t>
      </w:r>
      <w:r w:rsidR="0096686E">
        <w:rPr>
          <w:bCs/>
          <w:sz w:val="24"/>
          <w:szCs w:val="24"/>
        </w:rPr>
        <w:t>recite</w:t>
      </w:r>
      <w:r w:rsidR="001D1422">
        <w:rPr>
          <w:bCs/>
          <w:sz w:val="24"/>
          <w:szCs w:val="24"/>
        </w:rPr>
        <w:t xml:space="preserve"> the Lord's Prayer. I bet you $</w:t>
      </w:r>
      <w:r w:rsidR="00175A5D">
        <w:rPr>
          <w:bCs/>
          <w:sz w:val="24"/>
          <w:szCs w:val="24"/>
        </w:rPr>
        <w:t>10 you can't.”</w:t>
      </w:r>
    </w:p>
    <w:p w14:paraId="26F580DC" w14:textId="6BD6DDDC" w:rsidR="00E024E3" w:rsidRPr="00E024E3" w:rsidRDefault="00175A5D" w:rsidP="00E024E3">
      <w:pPr>
        <w:spacing w:line="360" w:lineRule="auto"/>
        <w:rPr>
          <w:bCs/>
          <w:sz w:val="24"/>
          <w:szCs w:val="24"/>
        </w:rPr>
      </w:pPr>
      <w:r>
        <w:rPr>
          <w:bCs/>
          <w:sz w:val="24"/>
          <w:szCs w:val="24"/>
        </w:rPr>
        <w:t>The second responded, “</w:t>
      </w:r>
      <w:r w:rsidR="00E024E3" w:rsidRPr="00E024E3">
        <w:rPr>
          <w:bCs/>
          <w:sz w:val="24"/>
          <w:szCs w:val="24"/>
        </w:rPr>
        <w:t>Now I lay my down to sleep, I pray the Lord my soul to keep. And If I die before I wake, I pray the Lord my soul to ta</w:t>
      </w:r>
      <w:r>
        <w:rPr>
          <w:bCs/>
          <w:sz w:val="24"/>
          <w:szCs w:val="24"/>
        </w:rPr>
        <w:t>ke.”</w:t>
      </w:r>
    </w:p>
    <w:p w14:paraId="335D4AB8" w14:textId="08C01DF6" w:rsidR="00E024E3" w:rsidRDefault="00E024E3" w:rsidP="00E024E3">
      <w:pPr>
        <w:spacing w:line="360" w:lineRule="auto"/>
        <w:rPr>
          <w:bCs/>
          <w:sz w:val="24"/>
          <w:szCs w:val="24"/>
        </w:rPr>
      </w:pPr>
      <w:r w:rsidRPr="00E024E3">
        <w:rPr>
          <w:bCs/>
          <w:sz w:val="24"/>
          <w:szCs w:val="24"/>
        </w:rPr>
        <w:t>The first p</w:t>
      </w:r>
      <w:r w:rsidR="0096686E">
        <w:rPr>
          <w:bCs/>
          <w:sz w:val="24"/>
          <w:szCs w:val="24"/>
        </w:rPr>
        <w:t xml:space="preserve">ulled out his wallet and </w:t>
      </w:r>
      <w:r w:rsidR="00CE7F7E">
        <w:rPr>
          <w:bCs/>
          <w:sz w:val="24"/>
          <w:szCs w:val="24"/>
        </w:rPr>
        <w:t>gave his friend</w:t>
      </w:r>
      <w:r w:rsidRPr="00E024E3">
        <w:rPr>
          <w:bCs/>
          <w:sz w:val="24"/>
          <w:szCs w:val="24"/>
        </w:rPr>
        <w:t xml:space="preserve"> a </w:t>
      </w:r>
      <w:r w:rsidR="0096686E" w:rsidRPr="00E024E3">
        <w:rPr>
          <w:bCs/>
          <w:sz w:val="24"/>
          <w:szCs w:val="24"/>
        </w:rPr>
        <w:t>ten-dollar</w:t>
      </w:r>
      <w:r w:rsidR="00175A5D">
        <w:rPr>
          <w:bCs/>
          <w:sz w:val="24"/>
          <w:szCs w:val="24"/>
        </w:rPr>
        <w:t xml:space="preserve"> bill, muttering, “I didn't think you could do it!” (</w:t>
      </w:r>
      <w:hyperlink r:id="rId7" w:history="1">
        <w:r w:rsidR="00175A5D" w:rsidRPr="00D55BC5">
          <w:rPr>
            <w:rStyle w:val="Hyperlink"/>
            <w:bCs/>
            <w:sz w:val="24"/>
            <w:szCs w:val="24"/>
          </w:rPr>
          <w:t>www.sermonsearch.com/sermon-illustrations/4888/the-lords-prayer</w:t>
        </w:r>
      </w:hyperlink>
      <w:r w:rsidR="00175A5D">
        <w:rPr>
          <w:bCs/>
          <w:sz w:val="24"/>
          <w:szCs w:val="24"/>
        </w:rPr>
        <w:t>).</w:t>
      </w:r>
    </w:p>
    <w:p w14:paraId="4D4A2B9A" w14:textId="5D74F0AC" w:rsidR="00CE7F7E" w:rsidRDefault="00CE7F7E" w:rsidP="00E024E3">
      <w:pPr>
        <w:spacing w:line="360" w:lineRule="auto"/>
        <w:rPr>
          <w:bCs/>
          <w:sz w:val="24"/>
          <w:szCs w:val="24"/>
        </w:rPr>
      </w:pPr>
      <w:r>
        <w:rPr>
          <w:bCs/>
          <w:sz w:val="24"/>
          <w:szCs w:val="24"/>
        </w:rPr>
        <w:tab/>
      </w:r>
      <w:r w:rsidR="00FB1E3C">
        <w:rPr>
          <w:bCs/>
          <w:sz w:val="24"/>
          <w:szCs w:val="24"/>
        </w:rPr>
        <w:t>This humorous little story illustrates that the Lord’s</w:t>
      </w:r>
      <w:r w:rsidR="00CE2C05">
        <w:rPr>
          <w:bCs/>
          <w:sz w:val="24"/>
          <w:szCs w:val="24"/>
        </w:rPr>
        <w:t xml:space="preserve"> </w:t>
      </w:r>
      <w:r w:rsidR="005A3F6F">
        <w:rPr>
          <w:bCs/>
          <w:sz w:val="24"/>
          <w:szCs w:val="24"/>
        </w:rPr>
        <w:t>Prayer may not b</w:t>
      </w:r>
      <w:r w:rsidR="0068051A">
        <w:rPr>
          <w:bCs/>
          <w:sz w:val="24"/>
          <w:szCs w:val="24"/>
        </w:rPr>
        <w:t xml:space="preserve">e as well </w:t>
      </w:r>
      <w:r w:rsidR="00282457">
        <w:rPr>
          <w:bCs/>
          <w:sz w:val="24"/>
          <w:szCs w:val="24"/>
        </w:rPr>
        <w:t>known as we think it is</w:t>
      </w:r>
      <w:r w:rsidR="0068051A">
        <w:rPr>
          <w:bCs/>
          <w:sz w:val="24"/>
          <w:szCs w:val="24"/>
        </w:rPr>
        <w:t xml:space="preserve">. </w:t>
      </w:r>
      <w:r w:rsidR="006332BF">
        <w:rPr>
          <w:bCs/>
          <w:sz w:val="24"/>
          <w:szCs w:val="24"/>
        </w:rPr>
        <w:t>Both fellows in the story we</w:t>
      </w:r>
      <w:r w:rsidR="00B57D34">
        <w:rPr>
          <w:bCs/>
          <w:sz w:val="24"/>
          <w:szCs w:val="24"/>
        </w:rPr>
        <w:t>re painfully</w:t>
      </w:r>
      <w:r w:rsidR="00921F44">
        <w:rPr>
          <w:bCs/>
          <w:sz w:val="24"/>
          <w:szCs w:val="24"/>
        </w:rPr>
        <w:t xml:space="preserve"> unaware that what was recited was not the Lord’s Prayer, but a </w:t>
      </w:r>
      <w:r w:rsidR="00B57D34">
        <w:rPr>
          <w:bCs/>
          <w:sz w:val="24"/>
          <w:szCs w:val="24"/>
        </w:rPr>
        <w:t xml:space="preserve">popular </w:t>
      </w:r>
      <w:r w:rsidR="006332BF">
        <w:rPr>
          <w:bCs/>
          <w:sz w:val="24"/>
          <w:szCs w:val="24"/>
        </w:rPr>
        <w:t>bedtime prayer that many of us learned as children. I remember learning and praying this</w:t>
      </w:r>
      <w:r w:rsidR="00527EB3">
        <w:rPr>
          <w:bCs/>
          <w:sz w:val="24"/>
          <w:szCs w:val="24"/>
        </w:rPr>
        <w:t xml:space="preserve"> little</w:t>
      </w:r>
      <w:r w:rsidR="00001D57">
        <w:rPr>
          <w:bCs/>
          <w:sz w:val="24"/>
          <w:szCs w:val="24"/>
        </w:rPr>
        <w:t xml:space="preserve"> prayer as a child but</w:t>
      </w:r>
      <w:r w:rsidR="006332BF">
        <w:rPr>
          <w:bCs/>
          <w:sz w:val="24"/>
          <w:szCs w:val="24"/>
        </w:rPr>
        <w:t xml:space="preserve"> as I read this prayer now, I’</w:t>
      </w:r>
      <w:r w:rsidR="003B36E4">
        <w:rPr>
          <w:bCs/>
          <w:sz w:val="24"/>
          <w:szCs w:val="24"/>
        </w:rPr>
        <w:t>m struck by its</w:t>
      </w:r>
      <w:r w:rsidR="00514D22">
        <w:rPr>
          <w:bCs/>
          <w:sz w:val="24"/>
          <w:szCs w:val="24"/>
        </w:rPr>
        <w:t xml:space="preserve"> rather</w:t>
      </w:r>
      <w:r w:rsidR="003B36E4">
        <w:rPr>
          <w:bCs/>
          <w:sz w:val="24"/>
          <w:szCs w:val="24"/>
        </w:rPr>
        <w:t xml:space="preserve"> morbid tone. </w:t>
      </w:r>
      <w:r w:rsidR="00514D22">
        <w:rPr>
          <w:bCs/>
          <w:sz w:val="24"/>
          <w:szCs w:val="24"/>
        </w:rPr>
        <w:t xml:space="preserve">“And if I die before I wake” seems to be hardly the kind of comforting </w:t>
      </w:r>
      <w:r w:rsidR="00C634E9">
        <w:rPr>
          <w:bCs/>
          <w:sz w:val="24"/>
          <w:szCs w:val="24"/>
        </w:rPr>
        <w:t>prayer</w:t>
      </w:r>
      <w:r w:rsidR="00514D22">
        <w:rPr>
          <w:bCs/>
          <w:sz w:val="24"/>
          <w:szCs w:val="24"/>
        </w:rPr>
        <w:t xml:space="preserve"> </w:t>
      </w:r>
      <w:r w:rsidR="009D21A0">
        <w:rPr>
          <w:bCs/>
          <w:sz w:val="24"/>
          <w:szCs w:val="24"/>
        </w:rPr>
        <w:t xml:space="preserve">for a child’s bedtime routine. And yet many of us recited this by rote night after night without giving it much thought. </w:t>
      </w:r>
    </w:p>
    <w:p w14:paraId="7F1BDCF6" w14:textId="018A9595" w:rsidR="008351D0" w:rsidRDefault="008351D0" w:rsidP="00E024E3">
      <w:pPr>
        <w:spacing w:line="360" w:lineRule="auto"/>
        <w:rPr>
          <w:bCs/>
          <w:sz w:val="24"/>
          <w:szCs w:val="24"/>
        </w:rPr>
      </w:pPr>
      <w:r>
        <w:rPr>
          <w:bCs/>
          <w:sz w:val="24"/>
          <w:szCs w:val="24"/>
        </w:rPr>
        <w:tab/>
        <w:t xml:space="preserve">Even the real Lord’s Prayer can </w:t>
      </w:r>
      <w:r w:rsidR="00244828">
        <w:rPr>
          <w:bCs/>
          <w:sz w:val="24"/>
          <w:szCs w:val="24"/>
        </w:rPr>
        <w:t xml:space="preserve">be recited without giving it much thought. This seems to be the problem with a great many things we do, spiritual or otherwise. All to easily we can slip into autopilot and </w:t>
      </w:r>
      <w:r w:rsidR="002513A8">
        <w:rPr>
          <w:bCs/>
          <w:sz w:val="24"/>
          <w:szCs w:val="24"/>
        </w:rPr>
        <w:t xml:space="preserve">simply </w:t>
      </w:r>
      <w:r w:rsidR="00244828">
        <w:rPr>
          <w:bCs/>
          <w:sz w:val="24"/>
          <w:szCs w:val="24"/>
        </w:rPr>
        <w:t xml:space="preserve">go through the motions. </w:t>
      </w:r>
      <w:r w:rsidR="00A14F14">
        <w:rPr>
          <w:bCs/>
          <w:sz w:val="24"/>
          <w:szCs w:val="24"/>
        </w:rPr>
        <w:t xml:space="preserve">Jesus challenges us once more to get to the heart of the matter and to reflect on what we are doing and why we are doing it. </w:t>
      </w:r>
      <w:r w:rsidR="00ED004C">
        <w:rPr>
          <w:bCs/>
          <w:sz w:val="24"/>
          <w:szCs w:val="24"/>
        </w:rPr>
        <w:t>Even the good things that we do, like prayer and charitable work, can be twisted into bad things if our motive</w:t>
      </w:r>
      <w:r w:rsidR="001C3540">
        <w:rPr>
          <w:bCs/>
          <w:sz w:val="24"/>
          <w:szCs w:val="24"/>
        </w:rPr>
        <w:t>s for doing them are</w:t>
      </w:r>
      <w:r w:rsidR="00ED004C">
        <w:rPr>
          <w:bCs/>
          <w:sz w:val="24"/>
          <w:szCs w:val="24"/>
        </w:rPr>
        <w:t xml:space="preserve"> wrong. </w:t>
      </w:r>
    </w:p>
    <w:p w14:paraId="4881332E" w14:textId="6CFFA12E" w:rsidR="00755382" w:rsidRPr="00D72C26" w:rsidRDefault="00AB7F22" w:rsidP="00755382">
      <w:pPr>
        <w:spacing w:line="360" w:lineRule="auto"/>
        <w:rPr>
          <w:bCs/>
          <w:sz w:val="24"/>
          <w:szCs w:val="24"/>
        </w:rPr>
      </w:pPr>
      <w:r>
        <w:rPr>
          <w:b/>
          <w:bCs/>
          <w:sz w:val="24"/>
          <w:szCs w:val="24"/>
        </w:rPr>
        <w:t>2.</w:t>
      </w:r>
      <w:r w:rsidR="00FD21C8">
        <w:rPr>
          <w:b/>
          <w:bCs/>
          <w:sz w:val="24"/>
          <w:szCs w:val="24"/>
        </w:rPr>
        <w:t xml:space="preserve"> Jesus’</w:t>
      </w:r>
      <w:r>
        <w:rPr>
          <w:b/>
          <w:bCs/>
          <w:sz w:val="24"/>
          <w:szCs w:val="24"/>
        </w:rPr>
        <w:t xml:space="preserve"> </w:t>
      </w:r>
      <w:r w:rsidR="00CE78E3">
        <w:rPr>
          <w:b/>
          <w:bCs/>
          <w:sz w:val="24"/>
          <w:szCs w:val="24"/>
        </w:rPr>
        <w:t>Warning</w:t>
      </w:r>
      <w:r w:rsidR="00E41AAA">
        <w:rPr>
          <w:b/>
          <w:bCs/>
          <w:sz w:val="24"/>
          <w:szCs w:val="24"/>
        </w:rPr>
        <w:t xml:space="preserve"> about t</w:t>
      </w:r>
      <w:r w:rsidR="00CB7DB4">
        <w:rPr>
          <w:b/>
          <w:bCs/>
          <w:sz w:val="24"/>
          <w:szCs w:val="24"/>
        </w:rPr>
        <w:t>he Spiritual Disciplines</w:t>
      </w:r>
    </w:p>
    <w:p w14:paraId="16920BA9" w14:textId="40865CCF" w:rsidR="00EA7D7D" w:rsidRPr="00EA7D7D" w:rsidRDefault="00862865" w:rsidP="00EA7D7D">
      <w:pPr>
        <w:spacing w:line="360" w:lineRule="auto"/>
        <w:rPr>
          <w:bCs/>
          <w:sz w:val="24"/>
          <w:szCs w:val="24"/>
        </w:rPr>
      </w:pPr>
      <w:r>
        <w:rPr>
          <w:b/>
          <w:bCs/>
          <w:sz w:val="24"/>
          <w:szCs w:val="24"/>
        </w:rPr>
        <w:tab/>
      </w:r>
      <w:r w:rsidR="0067681A">
        <w:rPr>
          <w:bCs/>
          <w:sz w:val="24"/>
          <w:szCs w:val="24"/>
        </w:rPr>
        <w:t xml:space="preserve">Last Sunday we reflected on Jesus’ fulfilment of the Old Testament Law and his challenge to his disciples to seek a </w:t>
      </w:r>
      <w:r w:rsidR="0067681A">
        <w:rPr>
          <w:bCs/>
          <w:i/>
          <w:sz w:val="24"/>
          <w:szCs w:val="24"/>
        </w:rPr>
        <w:t>better</w:t>
      </w:r>
      <w:r w:rsidR="0067681A" w:rsidRPr="0067681A">
        <w:rPr>
          <w:bCs/>
          <w:i/>
          <w:sz w:val="24"/>
          <w:szCs w:val="24"/>
        </w:rPr>
        <w:t xml:space="preserve"> righteousness</w:t>
      </w:r>
      <w:r w:rsidR="0067681A">
        <w:rPr>
          <w:bCs/>
          <w:sz w:val="24"/>
          <w:szCs w:val="24"/>
        </w:rPr>
        <w:t xml:space="preserve"> than that of the scribes and the </w:t>
      </w:r>
      <w:r w:rsidR="0067681A">
        <w:rPr>
          <w:bCs/>
          <w:sz w:val="24"/>
          <w:szCs w:val="24"/>
        </w:rPr>
        <w:lastRenderedPageBreak/>
        <w:t>Pharisees (5:</w:t>
      </w:r>
      <w:r w:rsidR="00D4483A">
        <w:rPr>
          <w:bCs/>
          <w:sz w:val="24"/>
          <w:szCs w:val="24"/>
        </w:rPr>
        <w:t xml:space="preserve">20). In that context the </w:t>
      </w:r>
      <w:r w:rsidR="00D4483A">
        <w:rPr>
          <w:bCs/>
          <w:i/>
          <w:sz w:val="24"/>
          <w:szCs w:val="24"/>
        </w:rPr>
        <w:t xml:space="preserve">better righteousness </w:t>
      </w:r>
      <w:r w:rsidR="009C46C4">
        <w:rPr>
          <w:bCs/>
          <w:sz w:val="24"/>
          <w:szCs w:val="24"/>
        </w:rPr>
        <w:t>embraced</w:t>
      </w:r>
      <w:r w:rsidR="00D4483A">
        <w:rPr>
          <w:bCs/>
          <w:sz w:val="24"/>
          <w:szCs w:val="24"/>
        </w:rPr>
        <w:t xml:space="preserve"> the </w:t>
      </w:r>
      <w:r w:rsidR="00D4483A" w:rsidRPr="00D4483A">
        <w:rPr>
          <w:bCs/>
          <w:i/>
          <w:sz w:val="24"/>
          <w:szCs w:val="24"/>
        </w:rPr>
        <w:t>heart</w:t>
      </w:r>
      <w:r w:rsidR="00D4483A">
        <w:rPr>
          <w:bCs/>
          <w:i/>
          <w:sz w:val="24"/>
          <w:szCs w:val="24"/>
        </w:rPr>
        <w:t xml:space="preserve"> </w:t>
      </w:r>
      <w:r w:rsidR="009C46C4">
        <w:rPr>
          <w:bCs/>
          <w:sz w:val="24"/>
          <w:szCs w:val="24"/>
        </w:rPr>
        <w:t xml:space="preserve">rather than the </w:t>
      </w:r>
      <w:r w:rsidR="009E46A1">
        <w:rPr>
          <w:bCs/>
          <w:i/>
          <w:sz w:val="24"/>
          <w:szCs w:val="24"/>
        </w:rPr>
        <w:t xml:space="preserve">letter </w:t>
      </w:r>
      <w:r w:rsidR="009E46A1">
        <w:rPr>
          <w:bCs/>
          <w:sz w:val="24"/>
          <w:szCs w:val="24"/>
        </w:rPr>
        <w:t>of the Law</w:t>
      </w:r>
      <w:r w:rsidR="009C46C4">
        <w:rPr>
          <w:bCs/>
          <w:i/>
          <w:sz w:val="24"/>
          <w:szCs w:val="24"/>
        </w:rPr>
        <w:t xml:space="preserve">. </w:t>
      </w:r>
      <w:r w:rsidR="009F170A">
        <w:rPr>
          <w:bCs/>
          <w:sz w:val="24"/>
          <w:szCs w:val="24"/>
        </w:rPr>
        <w:t xml:space="preserve">For example, the letter of the Law prohibits </w:t>
      </w:r>
      <w:r w:rsidR="009F170A" w:rsidRPr="006E03FC">
        <w:rPr>
          <w:bCs/>
          <w:i/>
          <w:sz w:val="24"/>
          <w:szCs w:val="24"/>
        </w:rPr>
        <w:t>murder</w:t>
      </w:r>
      <w:r w:rsidR="009F170A">
        <w:rPr>
          <w:bCs/>
          <w:sz w:val="24"/>
          <w:szCs w:val="24"/>
        </w:rPr>
        <w:t xml:space="preserve">, but Jesus gets to the heart of the matter by addressing the problem of the </w:t>
      </w:r>
      <w:r w:rsidR="009F170A" w:rsidRPr="006E03FC">
        <w:rPr>
          <w:bCs/>
          <w:i/>
          <w:sz w:val="24"/>
          <w:szCs w:val="24"/>
        </w:rPr>
        <w:t>anger</w:t>
      </w:r>
      <w:r w:rsidR="009F170A">
        <w:rPr>
          <w:bCs/>
          <w:sz w:val="24"/>
          <w:szCs w:val="24"/>
        </w:rPr>
        <w:t xml:space="preserve"> inside of us that manifests itself in negative ways toward others. </w:t>
      </w:r>
      <w:r w:rsidR="00531AF4">
        <w:rPr>
          <w:bCs/>
          <w:sz w:val="24"/>
          <w:szCs w:val="24"/>
        </w:rPr>
        <w:t xml:space="preserve">In this way, Jesus was addressing the problem </w:t>
      </w:r>
      <w:r w:rsidR="002B2BA1">
        <w:rPr>
          <w:bCs/>
          <w:sz w:val="24"/>
          <w:szCs w:val="24"/>
        </w:rPr>
        <w:t xml:space="preserve">of </w:t>
      </w:r>
      <w:r w:rsidR="00A24373">
        <w:rPr>
          <w:bCs/>
          <w:sz w:val="24"/>
          <w:szCs w:val="24"/>
        </w:rPr>
        <w:t xml:space="preserve">a </w:t>
      </w:r>
      <w:r w:rsidR="002B2BA1">
        <w:rPr>
          <w:bCs/>
          <w:sz w:val="24"/>
          <w:szCs w:val="24"/>
        </w:rPr>
        <w:t xml:space="preserve">religious observance that focuses on the minutiae and </w:t>
      </w:r>
      <w:r w:rsidR="002B2BA1" w:rsidRPr="002B2BA1">
        <w:rPr>
          <w:bCs/>
          <w:sz w:val="24"/>
          <w:szCs w:val="24"/>
        </w:rPr>
        <w:t>rigorously</w:t>
      </w:r>
      <w:r w:rsidR="002B2BA1">
        <w:rPr>
          <w:bCs/>
          <w:sz w:val="24"/>
          <w:szCs w:val="24"/>
        </w:rPr>
        <w:t xml:space="preserve"> follows the rules but misses the bigge</w:t>
      </w:r>
      <w:r w:rsidR="00A24373">
        <w:rPr>
          <w:bCs/>
          <w:sz w:val="24"/>
          <w:szCs w:val="24"/>
        </w:rPr>
        <w:t xml:space="preserve">r picture. </w:t>
      </w:r>
      <w:r w:rsidR="00B31727">
        <w:rPr>
          <w:bCs/>
          <w:sz w:val="24"/>
          <w:szCs w:val="24"/>
        </w:rPr>
        <w:t>Jesus illustrated this notion when he</w:t>
      </w:r>
      <w:r w:rsidR="00EA7D7D">
        <w:rPr>
          <w:bCs/>
          <w:sz w:val="24"/>
          <w:szCs w:val="24"/>
        </w:rPr>
        <w:t xml:space="preserve"> was asked wha</w:t>
      </w:r>
      <w:r w:rsidR="00B31727">
        <w:rPr>
          <w:bCs/>
          <w:sz w:val="24"/>
          <w:szCs w:val="24"/>
        </w:rPr>
        <w:t xml:space="preserve">t was the greatest commandment. </w:t>
      </w:r>
      <w:r w:rsidR="00EA7D7D">
        <w:rPr>
          <w:bCs/>
          <w:sz w:val="24"/>
          <w:szCs w:val="24"/>
        </w:rPr>
        <w:t>Jesus replied, “</w:t>
      </w:r>
      <w:r w:rsidR="00EA7D7D" w:rsidRPr="00EA7D7D">
        <w:rPr>
          <w:bCs/>
          <w:sz w:val="24"/>
          <w:szCs w:val="24"/>
        </w:rPr>
        <w:t>Love the Lord your God with all your heart and with all your soul and with all your mind.’</w:t>
      </w:r>
      <w:r w:rsidR="00EA7D7D" w:rsidRPr="00EA7D7D">
        <w:rPr>
          <w:b/>
          <w:bCs/>
          <w:sz w:val="24"/>
          <w:szCs w:val="24"/>
          <w:vertAlign w:val="superscript"/>
        </w:rPr>
        <w:t> </w:t>
      </w:r>
      <w:r w:rsidR="00EA7D7D" w:rsidRPr="00EA7D7D">
        <w:rPr>
          <w:bCs/>
          <w:sz w:val="24"/>
          <w:szCs w:val="24"/>
        </w:rPr>
        <w:t>This is the first and greatest commandment.</w:t>
      </w:r>
      <w:r w:rsidR="00EA7D7D" w:rsidRPr="00EA7D7D">
        <w:rPr>
          <w:b/>
          <w:bCs/>
          <w:sz w:val="24"/>
          <w:szCs w:val="24"/>
          <w:vertAlign w:val="superscript"/>
        </w:rPr>
        <w:t> </w:t>
      </w:r>
      <w:r w:rsidR="00EA7D7D" w:rsidRPr="00EA7D7D">
        <w:rPr>
          <w:bCs/>
          <w:sz w:val="24"/>
          <w:szCs w:val="24"/>
        </w:rPr>
        <w:t xml:space="preserve">And the second is like it: ‘Love your </w:t>
      </w:r>
      <w:r w:rsidR="0096686E" w:rsidRPr="00EA7D7D">
        <w:rPr>
          <w:bCs/>
          <w:sz w:val="24"/>
          <w:szCs w:val="24"/>
        </w:rPr>
        <w:t>neighbour</w:t>
      </w:r>
      <w:r w:rsidR="00EA7D7D" w:rsidRPr="00EA7D7D">
        <w:rPr>
          <w:bCs/>
          <w:sz w:val="24"/>
          <w:szCs w:val="24"/>
        </w:rPr>
        <w:t xml:space="preserve"> as yourself.’</w:t>
      </w:r>
      <w:r w:rsidR="00EA7D7D">
        <w:rPr>
          <w:bCs/>
          <w:sz w:val="24"/>
          <w:szCs w:val="24"/>
        </w:rPr>
        <w:t xml:space="preserve"> </w:t>
      </w:r>
      <w:r w:rsidR="00EA7D7D" w:rsidRPr="00EA7D7D">
        <w:rPr>
          <w:bCs/>
          <w:sz w:val="24"/>
          <w:szCs w:val="24"/>
        </w:rPr>
        <w:t xml:space="preserve">All the Law and the Prophets </w:t>
      </w:r>
      <w:r w:rsidR="00EA7D7D">
        <w:rPr>
          <w:bCs/>
          <w:sz w:val="24"/>
          <w:szCs w:val="24"/>
        </w:rPr>
        <w:t>hang on these two commandments” (Matthew 22:36-40).</w:t>
      </w:r>
    </w:p>
    <w:p w14:paraId="4630BD75" w14:textId="64458910" w:rsidR="007C200D" w:rsidRDefault="006E03FC" w:rsidP="00CA68F0">
      <w:pPr>
        <w:spacing w:line="360" w:lineRule="auto"/>
        <w:rPr>
          <w:bCs/>
          <w:iCs/>
          <w:sz w:val="24"/>
          <w:szCs w:val="24"/>
        </w:rPr>
      </w:pPr>
      <w:r>
        <w:rPr>
          <w:bCs/>
          <w:iCs/>
          <w:sz w:val="24"/>
          <w:szCs w:val="24"/>
        </w:rPr>
        <w:tab/>
      </w:r>
      <w:r w:rsidR="00032840">
        <w:rPr>
          <w:bCs/>
          <w:iCs/>
          <w:sz w:val="24"/>
          <w:szCs w:val="24"/>
        </w:rPr>
        <w:t xml:space="preserve">In this morning’s Gospel lesson Jesus applies his discussion of the </w:t>
      </w:r>
      <w:r w:rsidR="00032840">
        <w:rPr>
          <w:bCs/>
          <w:i/>
          <w:iCs/>
          <w:sz w:val="24"/>
          <w:szCs w:val="24"/>
        </w:rPr>
        <w:t xml:space="preserve">better righteousness </w:t>
      </w:r>
      <w:r w:rsidR="00032840">
        <w:rPr>
          <w:bCs/>
          <w:iCs/>
          <w:sz w:val="24"/>
          <w:szCs w:val="24"/>
        </w:rPr>
        <w:t xml:space="preserve">to the spiritual disciplines of </w:t>
      </w:r>
      <w:r w:rsidR="00A067D2">
        <w:rPr>
          <w:bCs/>
          <w:iCs/>
          <w:sz w:val="24"/>
          <w:szCs w:val="24"/>
        </w:rPr>
        <w:t xml:space="preserve">charitable </w:t>
      </w:r>
      <w:r w:rsidR="00032840">
        <w:rPr>
          <w:bCs/>
          <w:iCs/>
          <w:sz w:val="24"/>
          <w:szCs w:val="24"/>
        </w:rPr>
        <w:t xml:space="preserve">giving, praying and fasting.  </w:t>
      </w:r>
      <w:r w:rsidR="0068051A">
        <w:rPr>
          <w:bCs/>
          <w:iCs/>
          <w:sz w:val="24"/>
          <w:szCs w:val="24"/>
        </w:rPr>
        <w:t xml:space="preserve">While he concentrated on these three, his </w:t>
      </w:r>
      <w:r w:rsidR="00892A79">
        <w:rPr>
          <w:bCs/>
          <w:iCs/>
          <w:sz w:val="24"/>
          <w:szCs w:val="24"/>
        </w:rPr>
        <w:t>words</w:t>
      </w:r>
      <w:r w:rsidR="0068051A">
        <w:rPr>
          <w:bCs/>
          <w:iCs/>
          <w:sz w:val="24"/>
          <w:szCs w:val="24"/>
        </w:rPr>
        <w:t xml:space="preserve"> can be applied to a host of </w:t>
      </w:r>
      <w:r w:rsidR="00E70D6E">
        <w:rPr>
          <w:bCs/>
          <w:iCs/>
          <w:sz w:val="24"/>
          <w:szCs w:val="24"/>
        </w:rPr>
        <w:t>spiritual</w:t>
      </w:r>
      <w:r w:rsidR="0068051A">
        <w:rPr>
          <w:bCs/>
          <w:iCs/>
          <w:sz w:val="24"/>
          <w:szCs w:val="24"/>
        </w:rPr>
        <w:t xml:space="preserve"> practices that we </w:t>
      </w:r>
      <w:r w:rsidR="00C1465F">
        <w:rPr>
          <w:bCs/>
          <w:iCs/>
          <w:sz w:val="24"/>
          <w:szCs w:val="24"/>
        </w:rPr>
        <w:t xml:space="preserve">may </w:t>
      </w:r>
      <w:r w:rsidR="0068051A">
        <w:rPr>
          <w:bCs/>
          <w:iCs/>
          <w:sz w:val="24"/>
          <w:szCs w:val="24"/>
        </w:rPr>
        <w:t xml:space="preserve">engage in. </w:t>
      </w:r>
      <w:r w:rsidR="00C01640">
        <w:rPr>
          <w:bCs/>
          <w:iCs/>
          <w:sz w:val="24"/>
          <w:szCs w:val="24"/>
        </w:rPr>
        <w:t>His</w:t>
      </w:r>
      <w:r w:rsidR="0032042D">
        <w:rPr>
          <w:bCs/>
          <w:iCs/>
          <w:sz w:val="24"/>
          <w:szCs w:val="24"/>
        </w:rPr>
        <w:t xml:space="preserve"> challenge to each one of us is to be mindful </w:t>
      </w:r>
      <w:r w:rsidR="00317410">
        <w:rPr>
          <w:bCs/>
          <w:iCs/>
          <w:sz w:val="24"/>
          <w:szCs w:val="24"/>
        </w:rPr>
        <w:t xml:space="preserve">of </w:t>
      </w:r>
      <w:r w:rsidR="00CD2E09">
        <w:rPr>
          <w:bCs/>
          <w:iCs/>
          <w:sz w:val="24"/>
          <w:szCs w:val="24"/>
        </w:rPr>
        <w:t>the reasons behind our actions because our aims for doing them may be wrong.</w:t>
      </w:r>
    </w:p>
    <w:p w14:paraId="4B456ADC" w14:textId="3C6E6001" w:rsidR="00CA68F0" w:rsidRDefault="003B3EED" w:rsidP="007C200D">
      <w:pPr>
        <w:spacing w:line="360" w:lineRule="auto"/>
        <w:ind w:firstLine="720"/>
        <w:rPr>
          <w:bCs/>
          <w:iCs/>
          <w:sz w:val="24"/>
          <w:szCs w:val="24"/>
        </w:rPr>
      </w:pPr>
      <w:r>
        <w:rPr>
          <w:bCs/>
          <w:iCs/>
          <w:sz w:val="24"/>
          <w:szCs w:val="24"/>
        </w:rPr>
        <w:t xml:space="preserve">The passage begins with a clear warning that captures the central theme of this section of the Sermon on the Mount. </w:t>
      </w:r>
      <w:r w:rsidR="00CA68F0">
        <w:rPr>
          <w:bCs/>
          <w:iCs/>
          <w:sz w:val="24"/>
          <w:szCs w:val="24"/>
        </w:rPr>
        <w:t xml:space="preserve">Eugene Peterson’s translation is quite </w:t>
      </w:r>
      <w:r w:rsidR="00CA68F0" w:rsidRPr="00CA68F0">
        <w:rPr>
          <w:bCs/>
          <w:iCs/>
          <w:sz w:val="24"/>
          <w:szCs w:val="24"/>
        </w:rPr>
        <w:t>striking</w:t>
      </w:r>
      <w:r w:rsidR="00CA68F0">
        <w:rPr>
          <w:bCs/>
          <w:iCs/>
          <w:sz w:val="24"/>
          <w:szCs w:val="24"/>
        </w:rPr>
        <w:t>, “</w:t>
      </w:r>
      <w:r w:rsidR="00CA68F0" w:rsidRPr="00CA68F0">
        <w:rPr>
          <w:bCs/>
          <w:iCs/>
          <w:sz w:val="24"/>
          <w:szCs w:val="24"/>
        </w:rPr>
        <w:t>Be especially careful when you are trying to be good so that you don’t make a performance out of it. It might be good theater, but the God w</w:t>
      </w:r>
      <w:r w:rsidR="00CA68F0">
        <w:rPr>
          <w:bCs/>
          <w:iCs/>
          <w:sz w:val="24"/>
          <w:szCs w:val="24"/>
        </w:rPr>
        <w:t>ho made you won’t be applauding” (6:1</w:t>
      </w:r>
      <w:r w:rsidR="00EC4F6F">
        <w:rPr>
          <w:bCs/>
          <w:iCs/>
          <w:sz w:val="24"/>
          <w:szCs w:val="24"/>
        </w:rPr>
        <w:t xml:space="preserve">, </w:t>
      </w:r>
      <w:r w:rsidR="00EC4F6F">
        <w:rPr>
          <w:bCs/>
          <w:i/>
          <w:iCs/>
          <w:sz w:val="24"/>
          <w:szCs w:val="24"/>
        </w:rPr>
        <w:t>The Message</w:t>
      </w:r>
      <w:r w:rsidR="00CA68F0">
        <w:rPr>
          <w:bCs/>
          <w:iCs/>
          <w:sz w:val="24"/>
          <w:szCs w:val="24"/>
        </w:rPr>
        <w:t xml:space="preserve">). </w:t>
      </w:r>
      <w:r w:rsidR="00DA7623">
        <w:rPr>
          <w:bCs/>
          <w:iCs/>
          <w:sz w:val="24"/>
          <w:szCs w:val="24"/>
        </w:rPr>
        <w:t>In our pursuit of the better righteousness to which Jesus has called us, self-centred motives</w:t>
      </w:r>
      <w:r w:rsidR="002E53BA">
        <w:rPr>
          <w:bCs/>
          <w:iCs/>
          <w:sz w:val="24"/>
          <w:szCs w:val="24"/>
        </w:rPr>
        <w:t xml:space="preserve"> can get in the way of the ultimate aim of pleasing God. </w:t>
      </w:r>
      <w:r w:rsidR="00676C53">
        <w:rPr>
          <w:bCs/>
          <w:iCs/>
          <w:sz w:val="24"/>
          <w:szCs w:val="24"/>
        </w:rPr>
        <w:t xml:space="preserve">When we do good things with the motivation to be admired or applauded by others, we are doing them for the wrong reasons. Jesus is saying that deeds done to impress others or to gain a reputation for being devout are not of any value in the eyes of God. </w:t>
      </w:r>
    </w:p>
    <w:p w14:paraId="7A58BB48" w14:textId="3ACB082B" w:rsidR="004F4D73" w:rsidRDefault="004F4D73" w:rsidP="007C200D">
      <w:pPr>
        <w:spacing w:line="360" w:lineRule="auto"/>
        <w:ind w:firstLine="720"/>
        <w:rPr>
          <w:bCs/>
          <w:iCs/>
          <w:sz w:val="24"/>
          <w:szCs w:val="24"/>
        </w:rPr>
      </w:pPr>
      <w:r>
        <w:rPr>
          <w:bCs/>
          <w:iCs/>
          <w:sz w:val="24"/>
          <w:szCs w:val="24"/>
        </w:rPr>
        <w:t xml:space="preserve">Jesus illustrates this general principle </w:t>
      </w:r>
      <w:r w:rsidR="0087080C">
        <w:rPr>
          <w:bCs/>
          <w:iCs/>
          <w:sz w:val="24"/>
          <w:szCs w:val="24"/>
        </w:rPr>
        <w:t xml:space="preserve">with the three spiritual disciplines of almsgiving, prayer and fasting. </w:t>
      </w:r>
      <w:r w:rsidR="00921FA9">
        <w:rPr>
          <w:bCs/>
          <w:iCs/>
          <w:sz w:val="24"/>
          <w:szCs w:val="24"/>
        </w:rPr>
        <w:t>In all three cases, a</w:t>
      </w:r>
      <w:r w:rsidR="00C50470">
        <w:rPr>
          <w:bCs/>
          <w:iCs/>
          <w:sz w:val="24"/>
          <w:szCs w:val="24"/>
        </w:rPr>
        <w:t xml:space="preserve"> </w:t>
      </w:r>
      <w:r w:rsidR="005028D2">
        <w:rPr>
          <w:bCs/>
          <w:iCs/>
          <w:sz w:val="24"/>
          <w:szCs w:val="24"/>
        </w:rPr>
        <w:t>good action can become a form</w:t>
      </w:r>
      <w:r w:rsidR="00BF3416">
        <w:rPr>
          <w:bCs/>
          <w:iCs/>
          <w:sz w:val="24"/>
          <w:szCs w:val="24"/>
        </w:rPr>
        <w:t xml:space="preserve"> of self-seeking when do</w:t>
      </w:r>
      <w:r w:rsidR="0031215A">
        <w:rPr>
          <w:bCs/>
          <w:iCs/>
          <w:sz w:val="24"/>
          <w:szCs w:val="24"/>
        </w:rPr>
        <w:t xml:space="preserve">ne to win the praise of others. </w:t>
      </w:r>
      <w:r w:rsidR="00463865">
        <w:rPr>
          <w:bCs/>
          <w:iCs/>
          <w:sz w:val="24"/>
          <w:szCs w:val="24"/>
        </w:rPr>
        <w:t>Jesus says:</w:t>
      </w:r>
      <w:r w:rsidR="00ED7602">
        <w:rPr>
          <w:bCs/>
          <w:iCs/>
          <w:sz w:val="24"/>
          <w:szCs w:val="24"/>
        </w:rPr>
        <w:t xml:space="preserve"> when you give your offerings to God or to those in need, don’t blow your own horn and draw attention to your act of charity in order to gain the </w:t>
      </w:r>
      <w:r w:rsidR="00ED7602">
        <w:rPr>
          <w:bCs/>
          <w:iCs/>
          <w:sz w:val="24"/>
          <w:szCs w:val="24"/>
        </w:rPr>
        <w:lastRenderedPageBreak/>
        <w:t>praise of people</w:t>
      </w:r>
      <w:r w:rsidR="0025380D">
        <w:rPr>
          <w:bCs/>
          <w:iCs/>
          <w:sz w:val="24"/>
          <w:szCs w:val="24"/>
        </w:rPr>
        <w:t xml:space="preserve"> (6:2)</w:t>
      </w:r>
      <w:r w:rsidR="00463865">
        <w:rPr>
          <w:bCs/>
          <w:iCs/>
          <w:sz w:val="24"/>
          <w:szCs w:val="24"/>
        </w:rPr>
        <w:t>; w</w:t>
      </w:r>
      <w:r w:rsidR="00ED7602">
        <w:rPr>
          <w:bCs/>
          <w:iCs/>
          <w:sz w:val="24"/>
          <w:szCs w:val="24"/>
        </w:rPr>
        <w:t xml:space="preserve">hen you pray, don’t </w:t>
      </w:r>
      <w:r w:rsidR="0025380D">
        <w:rPr>
          <w:bCs/>
          <w:iCs/>
          <w:sz w:val="24"/>
          <w:szCs w:val="24"/>
        </w:rPr>
        <w:t xml:space="preserve">put on a performance of piety </w:t>
      </w:r>
      <w:r w:rsidR="00A60166">
        <w:rPr>
          <w:bCs/>
          <w:iCs/>
          <w:sz w:val="24"/>
          <w:szCs w:val="24"/>
        </w:rPr>
        <w:t xml:space="preserve">for the sake of your audience </w:t>
      </w:r>
      <w:r w:rsidR="00463865">
        <w:rPr>
          <w:bCs/>
          <w:iCs/>
          <w:sz w:val="24"/>
          <w:szCs w:val="24"/>
        </w:rPr>
        <w:t>(6:5); w</w:t>
      </w:r>
      <w:r w:rsidR="0025380D">
        <w:rPr>
          <w:bCs/>
          <w:iCs/>
          <w:sz w:val="24"/>
          <w:szCs w:val="24"/>
        </w:rPr>
        <w:t>hen you fast, don’</w:t>
      </w:r>
      <w:r w:rsidR="00A60166">
        <w:rPr>
          <w:bCs/>
          <w:iCs/>
          <w:sz w:val="24"/>
          <w:szCs w:val="24"/>
        </w:rPr>
        <w:t xml:space="preserve">t advertise your devotion by going around looking hungry and haggard (6:16). </w:t>
      </w:r>
      <w:r w:rsidR="00B02A2D">
        <w:rPr>
          <w:bCs/>
          <w:iCs/>
          <w:sz w:val="24"/>
          <w:szCs w:val="24"/>
        </w:rPr>
        <w:t xml:space="preserve">In all three cases, </w:t>
      </w:r>
      <w:r w:rsidR="00315B95">
        <w:rPr>
          <w:bCs/>
          <w:iCs/>
          <w:sz w:val="24"/>
          <w:szCs w:val="24"/>
        </w:rPr>
        <w:t xml:space="preserve">the </w:t>
      </w:r>
      <w:r w:rsidR="007F1F47">
        <w:rPr>
          <w:bCs/>
          <w:iCs/>
          <w:sz w:val="24"/>
          <w:szCs w:val="24"/>
        </w:rPr>
        <w:t>wrong motivation</w:t>
      </w:r>
      <w:r w:rsidR="00315B95">
        <w:rPr>
          <w:bCs/>
          <w:iCs/>
          <w:sz w:val="24"/>
          <w:szCs w:val="24"/>
        </w:rPr>
        <w:t xml:space="preserve"> </w:t>
      </w:r>
      <w:r w:rsidR="00961FDF">
        <w:rPr>
          <w:bCs/>
          <w:iCs/>
          <w:sz w:val="24"/>
          <w:szCs w:val="24"/>
        </w:rPr>
        <w:t>is the</w:t>
      </w:r>
      <w:r w:rsidR="00315B95">
        <w:rPr>
          <w:bCs/>
          <w:iCs/>
          <w:sz w:val="24"/>
          <w:szCs w:val="24"/>
        </w:rPr>
        <w:t xml:space="preserve"> conspicuous display of spirituality so that those around will say, “My, aren’t they godly.” </w:t>
      </w:r>
      <w:r w:rsidR="00961FDF">
        <w:rPr>
          <w:bCs/>
          <w:iCs/>
          <w:sz w:val="24"/>
          <w:szCs w:val="24"/>
        </w:rPr>
        <w:t>In each case t</w:t>
      </w:r>
      <w:r w:rsidR="00F251E4">
        <w:rPr>
          <w:bCs/>
          <w:iCs/>
          <w:sz w:val="24"/>
          <w:szCs w:val="24"/>
        </w:rPr>
        <w:t>hose who do good things with this very superficial goal in mind will get a standing ovation from the crowd, b</w:t>
      </w:r>
      <w:r w:rsidR="00F904A6">
        <w:rPr>
          <w:bCs/>
          <w:iCs/>
          <w:sz w:val="24"/>
          <w:szCs w:val="24"/>
        </w:rPr>
        <w:t>ut the not the applause of God (6:1; 5; 6; 16; 18)</w:t>
      </w:r>
    </w:p>
    <w:p w14:paraId="60C088F1" w14:textId="77777777" w:rsidR="002159A7" w:rsidRDefault="00386C3E" w:rsidP="007C200D">
      <w:pPr>
        <w:spacing w:line="360" w:lineRule="auto"/>
        <w:ind w:firstLine="720"/>
        <w:rPr>
          <w:bCs/>
          <w:iCs/>
          <w:sz w:val="24"/>
          <w:szCs w:val="24"/>
        </w:rPr>
      </w:pPr>
      <w:r>
        <w:rPr>
          <w:bCs/>
          <w:iCs/>
          <w:sz w:val="24"/>
          <w:szCs w:val="24"/>
        </w:rPr>
        <w:t>St. John of the Cross (1542-1591) discusses this</w:t>
      </w:r>
      <w:r w:rsidR="002159A7">
        <w:rPr>
          <w:bCs/>
          <w:iCs/>
          <w:sz w:val="24"/>
          <w:szCs w:val="24"/>
        </w:rPr>
        <w:t xml:space="preserve"> kind of</w:t>
      </w:r>
      <w:r>
        <w:rPr>
          <w:bCs/>
          <w:iCs/>
          <w:sz w:val="24"/>
          <w:szCs w:val="24"/>
        </w:rPr>
        <w:t xml:space="preserve"> false spirituality in his famous work, </w:t>
      </w:r>
      <w:r>
        <w:rPr>
          <w:bCs/>
          <w:i/>
          <w:iCs/>
          <w:sz w:val="24"/>
          <w:szCs w:val="24"/>
        </w:rPr>
        <w:t xml:space="preserve">The Dark Night of the Soul. </w:t>
      </w:r>
      <w:r w:rsidR="00BC4E02">
        <w:rPr>
          <w:bCs/>
          <w:iCs/>
          <w:sz w:val="24"/>
          <w:szCs w:val="24"/>
        </w:rPr>
        <w:t>Like</w:t>
      </w:r>
      <w:r w:rsidR="008D301C">
        <w:rPr>
          <w:bCs/>
          <w:iCs/>
          <w:sz w:val="24"/>
          <w:szCs w:val="24"/>
        </w:rPr>
        <w:t xml:space="preserve"> Jesus, </w:t>
      </w:r>
      <w:r w:rsidR="00BC4E02">
        <w:rPr>
          <w:bCs/>
          <w:iCs/>
          <w:sz w:val="24"/>
          <w:szCs w:val="24"/>
        </w:rPr>
        <w:t>John</w:t>
      </w:r>
      <w:r w:rsidR="008D301C">
        <w:rPr>
          <w:bCs/>
          <w:iCs/>
          <w:sz w:val="24"/>
          <w:szCs w:val="24"/>
        </w:rPr>
        <w:t xml:space="preserve"> of the Cross</w:t>
      </w:r>
      <w:r w:rsidR="00BC4E02">
        <w:rPr>
          <w:bCs/>
          <w:iCs/>
          <w:sz w:val="24"/>
          <w:szCs w:val="24"/>
        </w:rPr>
        <w:t xml:space="preserve"> speaks of good practices becoming bad, even sinful, when done for the wrong reasons. </w:t>
      </w:r>
      <w:r w:rsidR="002159A7">
        <w:rPr>
          <w:bCs/>
          <w:iCs/>
          <w:sz w:val="24"/>
          <w:szCs w:val="24"/>
        </w:rPr>
        <w:t>He warns that f</w:t>
      </w:r>
      <w:r w:rsidR="00AD5C2B">
        <w:rPr>
          <w:bCs/>
          <w:iCs/>
          <w:sz w:val="24"/>
          <w:szCs w:val="24"/>
        </w:rPr>
        <w:t>or some</w:t>
      </w:r>
      <w:r w:rsidR="00005152">
        <w:rPr>
          <w:bCs/>
          <w:iCs/>
          <w:sz w:val="24"/>
          <w:szCs w:val="24"/>
        </w:rPr>
        <w:t xml:space="preserve">, doing the spiritual disciplines may lead to a </w:t>
      </w:r>
      <w:r w:rsidR="00005152" w:rsidRPr="00435A26">
        <w:rPr>
          <w:bCs/>
          <w:i/>
          <w:iCs/>
          <w:sz w:val="24"/>
          <w:szCs w:val="24"/>
        </w:rPr>
        <w:t>spiritual</w:t>
      </w:r>
      <w:r w:rsidR="00005152">
        <w:rPr>
          <w:bCs/>
          <w:iCs/>
          <w:sz w:val="24"/>
          <w:szCs w:val="24"/>
        </w:rPr>
        <w:t xml:space="preserve"> </w:t>
      </w:r>
      <w:r w:rsidR="00005152" w:rsidRPr="00005152">
        <w:rPr>
          <w:bCs/>
          <w:i/>
          <w:iCs/>
          <w:sz w:val="24"/>
          <w:szCs w:val="24"/>
        </w:rPr>
        <w:t>pride</w:t>
      </w:r>
      <w:r w:rsidR="00005152">
        <w:rPr>
          <w:bCs/>
          <w:i/>
          <w:iCs/>
          <w:sz w:val="24"/>
          <w:szCs w:val="24"/>
        </w:rPr>
        <w:t xml:space="preserve"> </w:t>
      </w:r>
      <w:r w:rsidR="00005152">
        <w:rPr>
          <w:bCs/>
          <w:iCs/>
          <w:sz w:val="24"/>
          <w:szCs w:val="24"/>
        </w:rPr>
        <w:t xml:space="preserve">in their accomplishments. </w:t>
      </w:r>
      <w:r w:rsidR="008D301C">
        <w:rPr>
          <w:bCs/>
          <w:iCs/>
          <w:sz w:val="24"/>
          <w:szCs w:val="24"/>
        </w:rPr>
        <w:t>John writes</w:t>
      </w:r>
      <w:r w:rsidR="002159A7">
        <w:rPr>
          <w:bCs/>
          <w:iCs/>
          <w:sz w:val="24"/>
          <w:szCs w:val="24"/>
        </w:rPr>
        <w:t xml:space="preserve"> the following </w:t>
      </w:r>
      <w:r w:rsidR="008D301C">
        <w:rPr>
          <w:bCs/>
          <w:iCs/>
          <w:sz w:val="24"/>
          <w:szCs w:val="24"/>
        </w:rPr>
        <w:t xml:space="preserve">about the spiritually prideful, </w:t>
      </w:r>
    </w:p>
    <w:p w14:paraId="5B077C24" w14:textId="79E33E23" w:rsidR="00386C3E" w:rsidRDefault="008D301C" w:rsidP="007C200D">
      <w:pPr>
        <w:spacing w:line="360" w:lineRule="auto"/>
        <w:ind w:firstLine="720"/>
        <w:rPr>
          <w:bCs/>
          <w:iCs/>
          <w:sz w:val="24"/>
          <w:szCs w:val="24"/>
        </w:rPr>
      </w:pPr>
      <w:r>
        <w:rPr>
          <w:bCs/>
          <w:iCs/>
          <w:sz w:val="24"/>
          <w:szCs w:val="24"/>
        </w:rPr>
        <w:t xml:space="preserve">“The devil will often inflame their fervor so that their pride will grow even greater. The devil knows that all their works and virtues will be come valueless and, if unchecked, will become vices. For they begin to do these spiritual exercises to be esteemed by others. They want others to realize how spiritual they are. </w:t>
      </w:r>
      <w:r w:rsidR="002159A7">
        <w:rPr>
          <w:bCs/>
          <w:iCs/>
          <w:sz w:val="24"/>
          <w:szCs w:val="24"/>
        </w:rPr>
        <w:t>They will begin to fear confession to another for it would ruin their image. So they soften their sins when they make confession in order to make them appear less imperfect.</w:t>
      </w:r>
    </w:p>
    <w:p w14:paraId="58E23A4B" w14:textId="6C45289A" w:rsidR="002159A7" w:rsidRDefault="002159A7" w:rsidP="007C200D">
      <w:pPr>
        <w:spacing w:line="360" w:lineRule="auto"/>
        <w:ind w:firstLine="720"/>
        <w:rPr>
          <w:bCs/>
          <w:iCs/>
          <w:sz w:val="24"/>
          <w:szCs w:val="24"/>
        </w:rPr>
      </w:pPr>
      <w:r>
        <w:rPr>
          <w:bCs/>
          <w:iCs/>
          <w:sz w:val="24"/>
          <w:szCs w:val="24"/>
        </w:rPr>
        <w:t>They will beg God to take away their imperfections, but they do this only because they want to find inner peace and not for God’s sake. They do not realize that if God were to take away their imperfections from them, they would probably become prouder and more presumptuous still.</w:t>
      </w:r>
    </w:p>
    <w:p w14:paraId="30DB6883" w14:textId="323A7D81" w:rsidR="002159A7" w:rsidRDefault="002159A7" w:rsidP="007C200D">
      <w:pPr>
        <w:spacing w:line="360" w:lineRule="auto"/>
        <w:ind w:firstLine="720"/>
        <w:rPr>
          <w:bCs/>
          <w:iCs/>
          <w:sz w:val="24"/>
          <w:szCs w:val="24"/>
        </w:rPr>
      </w:pPr>
      <w:r>
        <w:rPr>
          <w:bCs/>
          <w:iCs/>
          <w:sz w:val="24"/>
          <w:szCs w:val="24"/>
        </w:rPr>
        <w:t>But those who are at this time moving in God’s way will counter this pride with humility. They will learn to think very little of themselves and their religious works. Instead, they will focus on how great and how deserving God is and how little it is that they can do for him. The Spirit of God dwells in s</w:t>
      </w:r>
      <w:r w:rsidR="00C11681">
        <w:rPr>
          <w:bCs/>
          <w:iCs/>
          <w:sz w:val="24"/>
          <w:szCs w:val="24"/>
        </w:rPr>
        <w:t xml:space="preserve">uch persons, urging them to keep their treasures secretly within themselves” (Foster &amp; Smith, </w:t>
      </w:r>
      <w:r w:rsidR="00C11681">
        <w:rPr>
          <w:bCs/>
          <w:i/>
          <w:iCs/>
          <w:sz w:val="24"/>
          <w:szCs w:val="24"/>
        </w:rPr>
        <w:t xml:space="preserve">Devotional Classics, </w:t>
      </w:r>
      <w:r w:rsidR="00C11681">
        <w:rPr>
          <w:bCs/>
          <w:iCs/>
          <w:sz w:val="24"/>
          <w:szCs w:val="24"/>
        </w:rPr>
        <w:t>p. 34).</w:t>
      </w:r>
    </w:p>
    <w:p w14:paraId="0BCA6249" w14:textId="7529C07B" w:rsidR="006E0702" w:rsidRDefault="00284094" w:rsidP="007C200D">
      <w:pPr>
        <w:spacing w:line="360" w:lineRule="auto"/>
        <w:ind w:firstLine="720"/>
        <w:rPr>
          <w:bCs/>
          <w:iCs/>
          <w:sz w:val="24"/>
          <w:szCs w:val="24"/>
        </w:rPr>
      </w:pPr>
      <w:r>
        <w:rPr>
          <w:bCs/>
          <w:iCs/>
          <w:sz w:val="24"/>
          <w:szCs w:val="24"/>
        </w:rPr>
        <w:t xml:space="preserve">As Jesus talks about these spiritual practices he urges his audience to do them, not with the goal of </w:t>
      </w:r>
      <w:r w:rsidRPr="00284094">
        <w:rPr>
          <w:bCs/>
          <w:iCs/>
          <w:sz w:val="24"/>
          <w:szCs w:val="24"/>
        </w:rPr>
        <w:t>self-glorification</w:t>
      </w:r>
      <w:r>
        <w:rPr>
          <w:bCs/>
          <w:iCs/>
          <w:sz w:val="24"/>
          <w:szCs w:val="24"/>
        </w:rPr>
        <w:t xml:space="preserve">, but with a </w:t>
      </w:r>
      <w:r w:rsidR="00A51049">
        <w:rPr>
          <w:bCs/>
          <w:iCs/>
          <w:sz w:val="24"/>
          <w:szCs w:val="24"/>
        </w:rPr>
        <w:t xml:space="preserve">clear </w:t>
      </w:r>
      <w:r>
        <w:rPr>
          <w:bCs/>
          <w:iCs/>
          <w:sz w:val="24"/>
          <w:szCs w:val="24"/>
        </w:rPr>
        <w:t xml:space="preserve">focus on God. Jesus says: when you give, be so </w:t>
      </w:r>
      <w:r>
        <w:rPr>
          <w:bCs/>
          <w:iCs/>
          <w:sz w:val="24"/>
          <w:szCs w:val="24"/>
        </w:rPr>
        <w:lastRenderedPageBreak/>
        <w:t xml:space="preserve">discreet that only God notices; when you pray, </w:t>
      </w:r>
      <w:r w:rsidR="00111BB7">
        <w:rPr>
          <w:bCs/>
          <w:iCs/>
          <w:sz w:val="24"/>
          <w:szCs w:val="24"/>
        </w:rPr>
        <w:t xml:space="preserve">have an honest conversation with God and </w:t>
      </w:r>
      <w:r w:rsidR="007B30F9">
        <w:rPr>
          <w:bCs/>
          <w:iCs/>
          <w:sz w:val="24"/>
          <w:szCs w:val="24"/>
        </w:rPr>
        <w:t>don’</w:t>
      </w:r>
      <w:r w:rsidR="00CC0350">
        <w:rPr>
          <w:bCs/>
          <w:iCs/>
          <w:sz w:val="24"/>
          <w:szCs w:val="24"/>
        </w:rPr>
        <w:t>t be concerned what</w:t>
      </w:r>
      <w:r w:rsidR="007B30F9">
        <w:rPr>
          <w:bCs/>
          <w:iCs/>
          <w:sz w:val="24"/>
          <w:szCs w:val="24"/>
        </w:rPr>
        <w:t xml:space="preserve"> others</w:t>
      </w:r>
      <w:r w:rsidR="00CC0350">
        <w:rPr>
          <w:bCs/>
          <w:iCs/>
          <w:sz w:val="24"/>
          <w:szCs w:val="24"/>
        </w:rPr>
        <w:t xml:space="preserve"> are thinking</w:t>
      </w:r>
      <w:r w:rsidR="00111BB7">
        <w:rPr>
          <w:bCs/>
          <w:iCs/>
          <w:sz w:val="24"/>
          <w:szCs w:val="24"/>
        </w:rPr>
        <w:t>; when you fast</w:t>
      </w:r>
      <w:r w:rsidR="007B30F9">
        <w:rPr>
          <w:bCs/>
          <w:iCs/>
          <w:sz w:val="24"/>
          <w:szCs w:val="24"/>
        </w:rPr>
        <w:t xml:space="preserve">, </w:t>
      </w:r>
      <w:r w:rsidR="002F1903">
        <w:rPr>
          <w:bCs/>
          <w:iCs/>
          <w:sz w:val="24"/>
          <w:szCs w:val="24"/>
        </w:rPr>
        <w:t xml:space="preserve">shower and shave so that only God knows about your act of self-denial. </w:t>
      </w:r>
      <w:r w:rsidR="00034A0B">
        <w:rPr>
          <w:bCs/>
          <w:iCs/>
          <w:sz w:val="24"/>
          <w:szCs w:val="24"/>
        </w:rPr>
        <w:t>In all these cases, the goal is to honour God and to be drawn into a closer relationship with him.</w:t>
      </w:r>
    </w:p>
    <w:p w14:paraId="61C914D7" w14:textId="64106E88" w:rsidR="00A85C78" w:rsidRPr="00A85C78" w:rsidRDefault="00A85C78" w:rsidP="00A85C78">
      <w:pPr>
        <w:spacing w:line="360" w:lineRule="auto"/>
        <w:ind w:firstLine="720"/>
        <w:rPr>
          <w:bCs/>
          <w:iCs/>
          <w:sz w:val="24"/>
          <w:szCs w:val="24"/>
        </w:rPr>
      </w:pPr>
      <w:r>
        <w:rPr>
          <w:bCs/>
          <w:iCs/>
          <w:sz w:val="24"/>
          <w:szCs w:val="24"/>
        </w:rPr>
        <w:t xml:space="preserve">F.W. Beare summarizes Jesus’ message with these words: “There must be nothing ostentatious, no public exhibition of piety; and there must be no motive of winning admiration, but </w:t>
      </w:r>
      <w:r w:rsidRPr="00D82B91">
        <w:rPr>
          <w:bCs/>
          <w:i/>
          <w:iCs/>
          <w:sz w:val="24"/>
          <w:szCs w:val="24"/>
        </w:rPr>
        <w:t>only of pleasing God and seeking no reward except that which he may give</w:t>
      </w:r>
      <w:r>
        <w:rPr>
          <w:bCs/>
          <w:iCs/>
          <w:sz w:val="24"/>
          <w:szCs w:val="24"/>
        </w:rPr>
        <w:t xml:space="preserve">” (Beare, </w:t>
      </w:r>
      <w:r>
        <w:rPr>
          <w:bCs/>
          <w:i/>
          <w:iCs/>
          <w:sz w:val="24"/>
          <w:szCs w:val="24"/>
        </w:rPr>
        <w:t xml:space="preserve">The Gospel According to Matthew, </w:t>
      </w:r>
      <w:r>
        <w:rPr>
          <w:bCs/>
          <w:iCs/>
          <w:sz w:val="24"/>
          <w:szCs w:val="24"/>
        </w:rPr>
        <w:t xml:space="preserve">p. 164). </w:t>
      </w:r>
    </w:p>
    <w:p w14:paraId="3A95870A" w14:textId="541A0575" w:rsidR="00CB7DB4" w:rsidRDefault="00CB7DB4" w:rsidP="00755382">
      <w:pPr>
        <w:spacing w:line="360" w:lineRule="auto"/>
        <w:rPr>
          <w:b/>
          <w:bCs/>
          <w:sz w:val="24"/>
          <w:szCs w:val="24"/>
        </w:rPr>
      </w:pPr>
      <w:r>
        <w:rPr>
          <w:b/>
          <w:bCs/>
          <w:sz w:val="24"/>
          <w:szCs w:val="24"/>
        </w:rPr>
        <w:t xml:space="preserve">3. </w:t>
      </w:r>
      <w:r w:rsidR="00FD21C8">
        <w:rPr>
          <w:b/>
          <w:bCs/>
          <w:sz w:val="24"/>
          <w:szCs w:val="24"/>
        </w:rPr>
        <w:t>Jesus’</w:t>
      </w:r>
      <w:r>
        <w:rPr>
          <w:b/>
          <w:bCs/>
          <w:sz w:val="24"/>
          <w:szCs w:val="24"/>
        </w:rPr>
        <w:t xml:space="preserve"> Model Prayer</w:t>
      </w:r>
    </w:p>
    <w:p w14:paraId="0B67A245" w14:textId="74B57BAE" w:rsidR="009D6A20" w:rsidRDefault="009D6A20" w:rsidP="00755382">
      <w:pPr>
        <w:spacing w:line="360" w:lineRule="auto"/>
        <w:rPr>
          <w:bCs/>
          <w:sz w:val="24"/>
          <w:szCs w:val="24"/>
        </w:rPr>
      </w:pPr>
      <w:r>
        <w:rPr>
          <w:b/>
          <w:bCs/>
          <w:sz w:val="24"/>
          <w:szCs w:val="24"/>
        </w:rPr>
        <w:tab/>
      </w:r>
      <w:r w:rsidR="00DA2B9A">
        <w:rPr>
          <w:bCs/>
          <w:sz w:val="24"/>
          <w:szCs w:val="24"/>
        </w:rPr>
        <w:t>Within this</w:t>
      </w:r>
      <w:r>
        <w:rPr>
          <w:bCs/>
          <w:sz w:val="24"/>
          <w:szCs w:val="24"/>
        </w:rPr>
        <w:t xml:space="preserve"> larger discussion about the </w:t>
      </w:r>
      <w:r w:rsidR="00DA2B9A" w:rsidRPr="00DA2B9A">
        <w:rPr>
          <w:bCs/>
          <w:sz w:val="24"/>
          <w:szCs w:val="24"/>
        </w:rPr>
        <w:t>appropriate</w:t>
      </w:r>
      <w:r w:rsidR="00DA2B9A">
        <w:rPr>
          <w:bCs/>
          <w:sz w:val="24"/>
          <w:szCs w:val="24"/>
        </w:rPr>
        <w:t xml:space="preserve"> motivation and method </w:t>
      </w:r>
      <w:r w:rsidR="00D82B91">
        <w:rPr>
          <w:bCs/>
          <w:sz w:val="24"/>
          <w:szCs w:val="24"/>
        </w:rPr>
        <w:t>for</w:t>
      </w:r>
      <w:r w:rsidR="008D1336">
        <w:rPr>
          <w:bCs/>
          <w:sz w:val="24"/>
          <w:szCs w:val="24"/>
        </w:rPr>
        <w:t xml:space="preserve"> doing good, Jesus talks about prayer and offers his model prayer, known as </w:t>
      </w:r>
      <w:r w:rsidR="008D1336" w:rsidRPr="00D82B91">
        <w:rPr>
          <w:bCs/>
          <w:i/>
          <w:sz w:val="24"/>
          <w:szCs w:val="24"/>
        </w:rPr>
        <w:t>the</w:t>
      </w:r>
      <w:r w:rsidR="008D1336">
        <w:rPr>
          <w:bCs/>
          <w:sz w:val="24"/>
          <w:szCs w:val="24"/>
        </w:rPr>
        <w:t xml:space="preserve"> </w:t>
      </w:r>
      <w:r w:rsidR="008D1336" w:rsidRPr="008D1336">
        <w:rPr>
          <w:bCs/>
          <w:i/>
          <w:sz w:val="24"/>
          <w:szCs w:val="24"/>
        </w:rPr>
        <w:t>Lord’s Prayer</w:t>
      </w:r>
      <w:r w:rsidR="008D1336">
        <w:rPr>
          <w:bCs/>
          <w:i/>
          <w:sz w:val="24"/>
          <w:szCs w:val="24"/>
        </w:rPr>
        <w:t xml:space="preserve">. </w:t>
      </w:r>
      <w:r w:rsidR="00D82B91">
        <w:rPr>
          <w:bCs/>
          <w:sz w:val="24"/>
          <w:szCs w:val="24"/>
        </w:rPr>
        <w:t>In keeping with his</w:t>
      </w:r>
      <w:r w:rsidR="00EC1F1A">
        <w:rPr>
          <w:bCs/>
          <w:sz w:val="24"/>
          <w:szCs w:val="24"/>
        </w:rPr>
        <w:t xml:space="preserve"> words about charitable giving and fasting, Jesus contrasts a self-centred approach to</w:t>
      </w:r>
      <w:r w:rsidR="00692422">
        <w:rPr>
          <w:bCs/>
          <w:sz w:val="24"/>
          <w:szCs w:val="24"/>
        </w:rPr>
        <w:t xml:space="preserve"> prayer with a God-centred one (6:5-6). </w:t>
      </w:r>
      <w:r w:rsidR="00881D61">
        <w:rPr>
          <w:bCs/>
          <w:sz w:val="24"/>
          <w:szCs w:val="24"/>
        </w:rPr>
        <w:t>A self-centred approach to prayer seeks the admiration of others</w:t>
      </w:r>
      <w:r w:rsidR="00D24CB3">
        <w:rPr>
          <w:bCs/>
          <w:sz w:val="24"/>
          <w:szCs w:val="24"/>
        </w:rPr>
        <w:t xml:space="preserve">, </w:t>
      </w:r>
      <w:r w:rsidR="00107DD7">
        <w:rPr>
          <w:bCs/>
          <w:sz w:val="24"/>
          <w:szCs w:val="24"/>
        </w:rPr>
        <w:t xml:space="preserve">instead of </w:t>
      </w:r>
      <w:r w:rsidR="00D82B91">
        <w:rPr>
          <w:bCs/>
          <w:sz w:val="24"/>
          <w:szCs w:val="24"/>
        </w:rPr>
        <w:t xml:space="preserve">having </w:t>
      </w:r>
      <w:r w:rsidR="00D24CB3">
        <w:rPr>
          <w:bCs/>
          <w:sz w:val="24"/>
          <w:szCs w:val="24"/>
        </w:rPr>
        <w:t>a</w:t>
      </w:r>
      <w:r w:rsidR="00011026">
        <w:rPr>
          <w:bCs/>
          <w:sz w:val="24"/>
          <w:szCs w:val="24"/>
        </w:rPr>
        <w:t xml:space="preserve"> personal </w:t>
      </w:r>
      <w:r w:rsidR="00D82B91">
        <w:rPr>
          <w:bCs/>
          <w:sz w:val="24"/>
          <w:szCs w:val="24"/>
        </w:rPr>
        <w:t>talk</w:t>
      </w:r>
      <w:r w:rsidR="00D24CB3">
        <w:rPr>
          <w:bCs/>
          <w:sz w:val="24"/>
          <w:szCs w:val="24"/>
        </w:rPr>
        <w:t xml:space="preserve"> with God</w:t>
      </w:r>
      <w:r w:rsidR="00107DD7">
        <w:rPr>
          <w:bCs/>
          <w:sz w:val="24"/>
          <w:szCs w:val="24"/>
        </w:rPr>
        <w:t xml:space="preserve">. </w:t>
      </w:r>
      <w:r w:rsidR="004105E9">
        <w:rPr>
          <w:bCs/>
          <w:sz w:val="24"/>
          <w:szCs w:val="24"/>
        </w:rPr>
        <w:t>So Jesus contrasts a flashy</w:t>
      </w:r>
      <w:r w:rsidR="00DA204C">
        <w:rPr>
          <w:bCs/>
          <w:sz w:val="24"/>
          <w:szCs w:val="24"/>
        </w:rPr>
        <w:t xml:space="preserve"> and </w:t>
      </w:r>
      <w:r w:rsidR="004105E9">
        <w:rPr>
          <w:bCs/>
          <w:sz w:val="24"/>
          <w:szCs w:val="24"/>
        </w:rPr>
        <w:t>conspicuous prayer</w:t>
      </w:r>
      <w:r w:rsidR="006F55AC">
        <w:rPr>
          <w:bCs/>
          <w:sz w:val="24"/>
          <w:szCs w:val="24"/>
        </w:rPr>
        <w:t xml:space="preserve"> in the public square</w:t>
      </w:r>
      <w:r w:rsidR="004105E9">
        <w:rPr>
          <w:bCs/>
          <w:sz w:val="24"/>
          <w:szCs w:val="24"/>
        </w:rPr>
        <w:t xml:space="preserve"> with a private </w:t>
      </w:r>
      <w:r w:rsidR="00D82B91">
        <w:rPr>
          <w:bCs/>
          <w:sz w:val="24"/>
          <w:szCs w:val="24"/>
        </w:rPr>
        <w:t>prayer</w:t>
      </w:r>
      <w:r w:rsidR="004105E9">
        <w:rPr>
          <w:bCs/>
          <w:sz w:val="24"/>
          <w:szCs w:val="24"/>
        </w:rPr>
        <w:t xml:space="preserve"> </w:t>
      </w:r>
      <w:r w:rsidR="00D82B91">
        <w:rPr>
          <w:bCs/>
          <w:sz w:val="24"/>
          <w:szCs w:val="24"/>
        </w:rPr>
        <w:t>to</w:t>
      </w:r>
      <w:r w:rsidR="004105E9">
        <w:rPr>
          <w:bCs/>
          <w:sz w:val="24"/>
          <w:szCs w:val="24"/>
        </w:rPr>
        <w:t xml:space="preserve"> God behind closed doors.</w:t>
      </w:r>
      <w:r w:rsidR="005638BB">
        <w:rPr>
          <w:bCs/>
          <w:sz w:val="24"/>
          <w:szCs w:val="24"/>
        </w:rPr>
        <w:t xml:space="preserve"> But</w:t>
      </w:r>
      <w:r w:rsidR="004105E9">
        <w:rPr>
          <w:bCs/>
          <w:sz w:val="24"/>
          <w:szCs w:val="24"/>
        </w:rPr>
        <w:t xml:space="preserve"> </w:t>
      </w:r>
      <w:r w:rsidR="00DA204C">
        <w:rPr>
          <w:bCs/>
          <w:sz w:val="24"/>
          <w:szCs w:val="24"/>
        </w:rPr>
        <w:t xml:space="preserve">Jesus’ words should not be understood as a blanket condemnation of </w:t>
      </w:r>
      <w:r w:rsidR="00A26145">
        <w:rPr>
          <w:bCs/>
          <w:sz w:val="24"/>
          <w:szCs w:val="24"/>
        </w:rPr>
        <w:t xml:space="preserve">all </w:t>
      </w:r>
      <w:r w:rsidR="00DA204C">
        <w:rPr>
          <w:bCs/>
          <w:sz w:val="24"/>
          <w:szCs w:val="24"/>
        </w:rPr>
        <w:t>public prayers. If that were the case, then much of what I do as a pastor would not be done. Jesus’</w:t>
      </w:r>
      <w:r w:rsidR="0043368D">
        <w:rPr>
          <w:bCs/>
          <w:sz w:val="24"/>
          <w:szCs w:val="24"/>
        </w:rPr>
        <w:t xml:space="preserve"> contrast of prayer in the public square with that</w:t>
      </w:r>
      <w:r w:rsidR="00DA204C">
        <w:rPr>
          <w:bCs/>
          <w:sz w:val="24"/>
          <w:szCs w:val="24"/>
        </w:rPr>
        <w:t xml:space="preserve"> in the private study is a vivid way of insisting that </w:t>
      </w:r>
      <w:r w:rsidR="0043368D">
        <w:rPr>
          <w:bCs/>
          <w:sz w:val="24"/>
          <w:szCs w:val="24"/>
        </w:rPr>
        <w:t xml:space="preserve">any temptation to make prayer a display of personal piety needs to be avoided. </w:t>
      </w:r>
      <w:r w:rsidR="00355319">
        <w:rPr>
          <w:bCs/>
          <w:sz w:val="24"/>
          <w:szCs w:val="24"/>
        </w:rPr>
        <w:t xml:space="preserve">Prayer is </w:t>
      </w:r>
      <w:r w:rsidR="000C1A48">
        <w:rPr>
          <w:bCs/>
          <w:sz w:val="24"/>
          <w:szCs w:val="24"/>
        </w:rPr>
        <w:t xml:space="preserve">a conversation </w:t>
      </w:r>
      <w:r w:rsidR="00326502">
        <w:rPr>
          <w:bCs/>
          <w:sz w:val="24"/>
          <w:szCs w:val="24"/>
        </w:rPr>
        <w:t>between you and your</w:t>
      </w:r>
      <w:r w:rsidR="007570F9">
        <w:rPr>
          <w:bCs/>
          <w:sz w:val="24"/>
          <w:szCs w:val="24"/>
        </w:rPr>
        <w:t xml:space="preserve"> heavenly Father and even if it is done in the presence of other people it still </w:t>
      </w:r>
      <w:r w:rsidR="003C4661">
        <w:rPr>
          <w:bCs/>
          <w:sz w:val="24"/>
          <w:szCs w:val="24"/>
        </w:rPr>
        <w:t xml:space="preserve">must </w:t>
      </w:r>
      <w:r w:rsidR="007570F9">
        <w:rPr>
          <w:bCs/>
          <w:sz w:val="24"/>
          <w:szCs w:val="24"/>
        </w:rPr>
        <w:t xml:space="preserve">be treated as such. </w:t>
      </w:r>
    </w:p>
    <w:p w14:paraId="059EEE89" w14:textId="1765C3A6" w:rsidR="004C5B66" w:rsidRDefault="004B20BE" w:rsidP="004C5B66">
      <w:pPr>
        <w:spacing w:line="360" w:lineRule="auto"/>
        <w:rPr>
          <w:bCs/>
          <w:sz w:val="24"/>
          <w:szCs w:val="24"/>
        </w:rPr>
      </w:pPr>
      <w:r>
        <w:rPr>
          <w:bCs/>
          <w:sz w:val="24"/>
          <w:szCs w:val="24"/>
        </w:rPr>
        <w:tab/>
        <w:t xml:space="preserve">But Jesus </w:t>
      </w:r>
      <w:r w:rsidR="003C4661">
        <w:rPr>
          <w:bCs/>
          <w:sz w:val="24"/>
          <w:szCs w:val="24"/>
        </w:rPr>
        <w:t xml:space="preserve">wasn’t just talking about </w:t>
      </w:r>
      <w:r w:rsidR="00011026">
        <w:rPr>
          <w:bCs/>
          <w:sz w:val="24"/>
          <w:szCs w:val="24"/>
        </w:rPr>
        <w:t xml:space="preserve">the religious show-offs that he observed in the public square. He </w:t>
      </w:r>
      <w:r>
        <w:rPr>
          <w:bCs/>
          <w:sz w:val="24"/>
          <w:szCs w:val="24"/>
        </w:rPr>
        <w:t xml:space="preserve">also </w:t>
      </w:r>
      <w:r w:rsidR="009D2BC3">
        <w:rPr>
          <w:bCs/>
          <w:sz w:val="24"/>
          <w:szCs w:val="24"/>
        </w:rPr>
        <w:t>warned against adopting</w:t>
      </w:r>
      <w:r>
        <w:rPr>
          <w:bCs/>
          <w:sz w:val="24"/>
          <w:szCs w:val="24"/>
        </w:rPr>
        <w:t xml:space="preserve"> the babbling, many-</w:t>
      </w:r>
      <w:r w:rsidR="00820D34">
        <w:rPr>
          <w:bCs/>
          <w:sz w:val="24"/>
          <w:szCs w:val="24"/>
        </w:rPr>
        <w:t>worded prayer</w:t>
      </w:r>
      <w:r w:rsidR="009D2BC3">
        <w:rPr>
          <w:bCs/>
          <w:sz w:val="24"/>
          <w:szCs w:val="24"/>
        </w:rPr>
        <w:t>s of the Gentiles (6:7</w:t>
      </w:r>
      <w:r>
        <w:rPr>
          <w:bCs/>
          <w:sz w:val="24"/>
          <w:szCs w:val="24"/>
        </w:rPr>
        <w:t>).</w:t>
      </w:r>
      <w:r w:rsidR="00D82B91">
        <w:rPr>
          <w:bCs/>
          <w:sz w:val="24"/>
          <w:szCs w:val="24"/>
        </w:rPr>
        <w:t xml:space="preserve"> </w:t>
      </w:r>
      <w:r w:rsidR="00DC3E2A">
        <w:rPr>
          <w:bCs/>
          <w:sz w:val="24"/>
          <w:szCs w:val="24"/>
        </w:rPr>
        <w:t xml:space="preserve">The prayer lives </w:t>
      </w:r>
      <w:r w:rsidR="00213799">
        <w:rPr>
          <w:bCs/>
          <w:sz w:val="24"/>
          <w:szCs w:val="24"/>
        </w:rPr>
        <w:t xml:space="preserve">of these non-Jews consisted of </w:t>
      </w:r>
      <w:r w:rsidR="00DC3E2A">
        <w:rPr>
          <w:bCs/>
          <w:sz w:val="24"/>
          <w:szCs w:val="24"/>
        </w:rPr>
        <w:t xml:space="preserve">complex </w:t>
      </w:r>
      <w:r w:rsidR="00213799">
        <w:rPr>
          <w:bCs/>
          <w:sz w:val="24"/>
          <w:szCs w:val="24"/>
        </w:rPr>
        <w:t xml:space="preserve">magical incantations and special formulas intended to </w:t>
      </w:r>
      <w:r w:rsidR="00DC3E2A">
        <w:rPr>
          <w:bCs/>
          <w:sz w:val="24"/>
          <w:szCs w:val="24"/>
        </w:rPr>
        <w:t>grab</w:t>
      </w:r>
      <w:r w:rsidR="00213799">
        <w:rPr>
          <w:bCs/>
          <w:sz w:val="24"/>
          <w:szCs w:val="24"/>
        </w:rPr>
        <w:t xml:space="preserve"> the attention of the gods and </w:t>
      </w:r>
      <w:r w:rsidR="00DC3E2A">
        <w:rPr>
          <w:bCs/>
          <w:sz w:val="24"/>
          <w:szCs w:val="24"/>
        </w:rPr>
        <w:t xml:space="preserve">getting them to act. The goal was not communication but manipulation. </w:t>
      </w:r>
      <w:r w:rsidR="00BF6F04">
        <w:rPr>
          <w:bCs/>
          <w:sz w:val="24"/>
          <w:szCs w:val="24"/>
        </w:rPr>
        <w:t xml:space="preserve">Eugene Peterson’s translation </w:t>
      </w:r>
      <w:r w:rsidR="003877FE">
        <w:rPr>
          <w:bCs/>
          <w:sz w:val="24"/>
          <w:szCs w:val="24"/>
        </w:rPr>
        <w:t xml:space="preserve">nicely </w:t>
      </w:r>
      <w:r w:rsidR="00BF6F04">
        <w:rPr>
          <w:bCs/>
          <w:sz w:val="24"/>
          <w:szCs w:val="24"/>
        </w:rPr>
        <w:t xml:space="preserve">captures the </w:t>
      </w:r>
      <w:r w:rsidR="00C33603">
        <w:rPr>
          <w:bCs/>
          <w:sz w:val="24"/>
          <w:szCs w:val="24"/>
        </w:rPr>
        <w:t>essence</w:t>
      </w:r>
      <w:r w:rsidR="00BF6F04">
        <w:rPr>
          <w:bCs/>
          <w:sz w:val="24"/>
          <w:szCs w:val="24"/>
        </w:rPr>
        <w:t xml:space="preserve"> of Jesus’ words, “</w:t>
      </w:r>
      <w:r w:rsidR="00BF6F04" w:rsidRPr="00BF6F04">
        <w:rPr>
          <w:bCs/>
          <w:sz w:val="24"/>
          <w:szCs w:val="24"/>
        </w:rPr>
        <w:t xml:space="preserve">The world is full of so-called prayer warriors who are prayer-ignorant. </w:t>
      </w:r>
      <w:r w:rsidR="00BF6F04" w:rsidRPr="00BF6F04">
        <w:rPr>
          <w:bCs/>
          <w:i/>
          <w:sz w:val="24"/>
          <w:szCs w:val="24"/>
        </w:rPr>
        <w:t>They’re full of formulas and programs and advice, peddling techniques for getting what you want from God.</w:t>
      </w:r>
      <w:r w:rsidR="00BF6F04">
        <w:rPr>
          <w:bCs/>
          <w:sz w:val="24"/>
          <w:szCs w:val="24"/>
        </w:rPr>
        <w:t xml:space="preserve"> </w:t>
      </w:r>
      <w:r w:rsidR="00BF6F04">
        <w:rPr>
          <w:bCs/>
          <w:sz w:val="24"/>
          <w:szCs w:val="24"/>
        </w:rPr>
        <w:lastRenderedPageBreak/>
        <w:t xml:space="preserve">Don’t fall for that nonsense” (6:7, </w:t>
      </w:r>
      <w:r w:rsidR="00BF6F04">
        <w:rPr>
          <w:bCs/>
          <w:i/>
          <w:sz w:val="24"/>
          <w:szCs w:val="24"/>
        </w:rPr>
        <w:t>The Message</w:t>
      </w:r>
      <w:r w:rsidR="00BF6F04">
        <w:rPr>
          <w:bCs/>
          <w:sz w:val="24"/>
          <w:szCs w:val="24"/>
        </w:rPr>
        <w:t xml:space="preserve">). </w:t>
      </w:r>
      <w:r w:rsidR="00E564E5">
        <w:rPr>
          <w:bCs/>
          <w:sz w:val="24"/>
          <w:szCs w:val="24"/>
        </w:rPr>
        <w:t>Thankfully, prayer is not magic and</w:t>
      </w:r>
      <w:r w:rsidR="00695B2B">
        <w:rPr>
          <w:bCs/>
          <w:sz w:val="24"/>
          <w:szCs w:val="24"/>
        </w:rPr>
        <w:t xml:space="preserve"> </w:t>
      </w:r>
      <w:r w:rsidR="00E564E5">
        <w:rPr>
          <w:bCs/>
          <w:sz w:val="24"/>
          <w:szCs w:val="24"/>
        </w:rPr>
        <w:t>o</w:t>
      </w:r>
      <w:r w:rsidR="00695B2B">
        <w:rPr>
          <w:bCs/>
          <w:sz w:val="24"/>
          <w:szCs w:val="24"/>
        </w:rPr>
        <w:t xml:space="preserve">ur prayers </w:t>
      </w:r>
      <w:r w:rsidR="0085772A">
        <w:rPr>
          <w:bCs/>
          <w:sz w:val="24"/>
          <w:szCs w:val="24"/>
        </w:rPr>
        <w:t>don’t need to be sophisticated or lengthy in order to get God’s attention. After all, this is our heavenly Father</w:t>
      </w:r>
      <w:r w:rsidR="00BA1457">
        <w:rPr>
          <w:bCs/>
          <w:sz w:val="24"/>
          <w:szCs w:val="24"/>
        </w:rPr>
        <w:t xml:space="preserve"> </w:t>
      </w:r>
      <w:r w:rsidR="00DE46AF">
        <w:rPr>
          <w:bCs/>
          <w:sz w:val="24"/>
          <w:szCs w:val="24"/>
        </w:rPr>
        <w:t xml:space="preserve">that we are praying to </w:t>
      </w:r>
      <w:r w:rsidR="00BA1457">
        <w:rPr>
          <w:bCs/>
          <w:sz w:val="24"/>
          <w:szCs w:val="24"/>
        </w:rPr>
        <w:t>and he “</w:t>
      </w:r>
      <w:r w:rsidR="00695B2B" w:rsidRPr="00695B2B">
        <w:rPr>
          <w:bCs/>
          <w:sz w:val="24"/>
          <w:szCs w:val="24"/>
        </w:rPr>
        <w:t>knows exactly what you need even before you ask him!</w:t>
      </w:r>
      <w:r w:rsidR="00695B2B">
        <w:rPr>
          <w:bCs/>
          <w:sz w:val="24"/>
          <w:szCs w:val="24"/>
        </w:rPr>
        <w:t xml:space="preserve">” (6:8). </w:t>
      </w:r>
      <w:r w:rsidR="00FC25F6">
        <w:rPr>
          <w:bCs/>
          <w:sz w:val="24"/>
          <w:szCs w:val="24"/>
        </w:rPr>
        <w:t xml:space="preserve">The Father’s love, knowledge and concern for us is the bedrock of Christian prayer and this assurance ushers us into a liberating dialogue with the Father. </w:t>
      </w:r>
      <w:r w:rsidR="00C42A0D">
        <w:rPr>
          <w:bCs/>
          <w:sz w:val="24"/>
          <w:szCs w:val="24"/>
        </w:rPr>
        <w:t xml:space="preserve">The efficacy of our prayers is not dependent upon the quality or the quantity of our words, but upon our Father who </w:t>
      </w:r>
      <w:r w:rsidR="00822A55">
        <w:rPr>
          <w:bCs/>
          <w:sz w:val="24"/>
          <w:szCs w:val="24"/>
        </w:rPr>
        <w:t xml:space="preserve">deeply </w:t>
      </w:r>
      <w:r w:rsidR="00C42A0D">
        <w:rPr>
          <w:bCs/>
          <w:sz w:val="24"/>
          <w:szCs w:val="24"/>
        </w:rPr>
        <w:t xml:space="preserve">loves us. </w:t>
      </w:r>
      <w:r w:rsidR="001A72D5">
        <w:rPr>
          <w:bCs/>
          <w:sz w:val="24"/>
          <w:szCs w:val="24"/>
        </w:rPr>
        <w:t xml:space="preserve">Again, Peterson’s translation is </w:t>
      </w:r>
      <w:r w:rsidR="004C5B66" w:rsidRPr="004C5B66">
        <w:rPr>
          <w:bCs/>
          <w:sz w:val="24"/>
          <w:szCs w:val="24"/>
        </w:rPr>
        <w:t>outstanding</w:t>
      </w:r>
      <w:r w:rsidR="004C5B66">
        <w:rPr>
          <w:bCs/>
          <w:sz w:val="24"/>
          <w:szCs w:val="24"/>
        </w:rPr>
        <w:t>, “</w:t>
      </w:r>
      <w:r w:rsidR="004C5B66" w:rsidRPr="004C5B66">
        <w:rPr>
          <w:bCs/>
          <w:sz w:val="24"/>
          <w:szCs w:val="24"/>
        </w:rPr>
        <w:t xml:space="preserve">This is your Father you are dealing with, and he knows better than you what you need. </w:t>
      </w:r>
      <w:r w:rsidR="004C5B66" w:rsidRPr="004C5B66">
        <w:rPr>
          <w:bCs/>
          <w:i/>
          <w:sz w:val="24"/>
          <w:szCs w:val="24"/>
        </w:rPr>
        <w:t>With a God like this loving you, you can pray very simply</w:t>
      </w:r>
      <w:r w:rsidR="004C5B66" w:rsidRPr="004C5B66">
        <w:rPr>
          <w:bCs/>
          <w:sz w:val="24"/>
          <w:szCs w:val="24"/>
        </w:rPr>
        <w:t>. Like this:</w:t>
      </w:r>
      <w:r w:rsidR="004C5B66">
        <w:rPr>
          <w:bCs/>
          <w:sz w:val="24"/>
          <w:szCs w:val="24"/>
        </w:rPr>
        <w:t xml:space="preserve">” (6:9, </w:t>
      </w:r>
      <w:r w:rsidR="004C5B66">
        <w:rPr>
          <w:bCs/>
          <w:i/>
          <w:sz w:val="24"/>
          <w:szCs w:val="24"/>
        </w:rPr>
        <w:t>The Message</w:t>
      </w:r>
      <w:r w:rsidR="004C5B66">
        <w:rPr>
          <w:bCs/>
          <w:sz w:val="24"/>
          <w:szCs w:val="24"/>
        </w:rPr>
        <w:t xml:space="preserve">). </w:t>
      </w:r>
    </w:p>
    <w:p w14:paraId="72CFE62F" w14:textId="13125194" w:rsidR="00746D9E" w:rsidRDefault="00582EA7" w:rsidP="004C5B66">
      <w:pPr>
        <w:spacing w:line="360" w:lineRule="auto"/>
        <w:rPr>
          <w:bCs/>
          <w:sz w:val="24"/>
          <w:szCs w:val="24"/>
        </w:rPr>
      </w:pPr>
      <w:r>
        <w:rPr>
          <w:bCs/>
          <w:sz w:val="24"/>
          <w:szCs w:val="24"/>
        </w:rPr>
        <w:tab/>
        <w:t>Jesus’</w:t>
      </w:r>
      <w:r w:rsidR="00746D9E">
        <w:rPr>
          <w:bCs/>
          <w:sz w:val="24"/>
          <w:szCs w:val="24"/>
        </w:rPr>
        <w:t xml:space="preserve"> simple and straightforward prayer is </w:t>
      </w:r>
      <w:r w:rsidR="00746D9E" w:rsidRPr="00582EA7">
        <w:rPr>
          <w:bCs/>
          <w:i/>
          <w:sz w:val="24"/>
          <w:szCs w:val="24"/>
        </w:rPr>
        <w:t>the Lord’s Prayer</w:t>
      </w:r>
      <w:r w:rsidR="00746D9E">
        <w:rPr>
          <w:bCs/>
          <w:sz w:val="24"/>
          <w:szCs w:val="24"/>
        </w:rPr>
        <w:t xml:space="preserve">. </w:t>
      </w:r>
      <w:r w:rsidR="00081FB5">
        <w:rPr>
          <w:bCs/>
          <w:sz w:val="24"/>
          <w:szCs w:val="24"/>
        </w:rPr>
        <w:t xml:space="preserve">His model prayer begins with a reminder of the </w:t>
      </w:r>
      <w:r w:rsidR="00081FB5" w:rsidRPr="0001656C">
        <w:rPr>
          <w:bCs/>
          <w:i/>
          <w:sz w:val="24"/>
          <w:szCs w:val="24"/>
        </w:rPr>
        <w:t>relational</w:t>
      </w:r>
      <w:r w:rsidR="00081FB5">
        <w:rPr>
          <w:bCs/>
          <w:sz w:val="24"/>
          <w:szCs w:val="24"/>
        </w:rPr>
        <w:t xml:space="preserve"> foundation of this conversation. </w:t>
      </w:r>
      <w:r w:rsidR="0001656C">
        <w:rPr>
          <w:bCs/>
          <w:sz w:val="24"/>
          <w:szCs w:val="24"/>
        </w:rPr>
        <w:t xml:space="preserve">When we pray, we’re communicating with “our Father” – someone who knows what we need before we ask him. </w:t>
      </w:r>
      <w:r w:rsidR="00751A52">
        <w:rPr>
          <w:bCs/>
          <w:sz w:val="24"/>
          <w:szCs w:val="24"/>
        </w:rPr>
        <w:t xml:space="preserve">The first </w:t>
      </w:r>
      <w:r w:rsidR="00751A52" w:rsidRPr="00AB1A81">
        <w:rPr>
          <w:bCs/>
          <w:i/>
          <w:sz w:val="24"/>
          <w:szCs w:val="24"/>
        </w:rPr>
        <w:t>three</w:t>
      </w:r>
      <w:r w:rsidR="00751A52">
        <w:rPr>
          <w:bCs/>
          <w:sz w:val="24"/>
          <w:szCs w:val="24"/>
        </w:rPr>
        <w:t xml:space="preserve"> petitions </w:t>
      </w:r>
      <w:r w:rsidR="008E539F">
        <w:rPr>
          <w:bCs/>
          <w:sz w:val="24"/>
          <w:szCs w:val="24"/>
        </w:rPr>
        <w:t>of the prayer</w:t>
      </w:r>
      <w:r w:rsidR="00751A52">
        <w:rPr>
          <w:bCs/>
          <w:sz w:val="24"/>
          <w:szCs w:val="24"/>
        </w:rPr>
        <w:t xml:space="preserve"> are closely related since they all deal </w:t>
      </w:r>
      <w:r w:rsidR="00AB1A81">
        <w:rPr>
          <w:bCs/>
          <w:sz w:val="24"/>
          <w:szCs w:val="24"/>
        </w:rPr>
        <w:t>with God’s activity in the universe.</w:t>
      </w:r>
      <w:r w:rsidR="008E539F">
        <w:rPr>
          <w:bCs/>
          <w:sz w:val="24"/>
          <w:szCs w:val="24"/>
        </w:rPr>
        <w:t xml:space="preserve"> </w:t>
      </w:r>
      <w:r w:rsidR="00E4166A">
        <w:rPr>
          <w:bCs/>
          <w:sz w:val="24"/>
          <w:szCs w:val="24"/>
        </w:rPr>
        <w:t>These first three</w:t>
      </w:r>
      <w:r w:rsidR="00C13E98">
        <w:rPr>
          <w:bCs/>
          <w:sz w:val="24"/>
          <w:szCs w:val="24"/>
        </w:rPr>
        <w:t xml:space="preserve"> requests </w:t>
      </w:r>
      <w:r w:rsidR="00E4166A">
        <w:rPr>
          <w:bCs/>
          <w:sz w:val="24"/>
          <w:szCs w:val="24"/>
        </w:rPr>
        <w:t>express the Christian’s</w:t>
      </w:r>
      <w:r w:rsidR="00C13E98">
        <w:rPr>
          <w:bCs/>
          <w:sz w:val="24"/>
          <w:szCs w:val="24"/>
        </w:rPr>
        <w:t xml:space="preserve"> deep longing for God’s reign to come in all its fullness</w:t>
      </w:r>
      <w:r w:rsidR="00B45816">
        <w:rPr>
          <w:bCs/>
          <w:sz w:val="24"/>
          <w:szCs w:val="24"/>
        </w:rPr>
        <w:t xml:space="preserve"> (6:9-10)</w:t>
      </w:r>
      <w:r w:rsidR="00C13E98">
        <w:rPr>
          <w:bCs/>
          <w:sz w:val="24"/>
          <w:szCs w:val="24"/>
        </w:rPr>
        <w:t>.</w:t>
      </w:r>
      <w:r w:rsidR="00F53301">
        <w:rPr>
          <w:bCs/>
          <w:sz w:val="24"/>
          <w:szCs w:val="24"/>
        </w:rPr>
        <w:t xml:space="preserve"> </w:t>
      </w:r>
    </w:p>
    <w:p w14:paraId="55FB0855" w14:textId="084C50DF" w:rsidR="00AB1A81" w:rsidRDefault="00F53301" w:rsidP="00AB1A81">
      <w:pPr>
        <w:spacing w:line="360" w:lineRule="auto"/>
        <w:ind w:firstLine="720"/>
        <w:rPr>
          <w:bCs/>
          <w:sz w:val="24"/>
          <w:szCs w:val="24"/>
        </w:rPr>
      </w:pPr>
      <w:r>
        <w:rPr>
          <w:bCs/>
          <w:sz w:val="24"/>
          <w:szCs w:val="24"/>
        </w:rPr>
        <w:t>In biblical thought, God’s name is equated with God himself so when we pray, “</w:t>
      </w:r>
      <w:r w:rsidR="0087589E" w:rsidRPr="00F53301">
        <w:rPr>
          <w:bCs/>
          <w:i/>
          <w:sz w:val="24"/>
          <w:szCs w:val="24"/>
        </w:rPr>
        <w:t>H</w:t>
      </w:r>
      <w:r>
        <w:rPr>
          <w:bCs/>
          <w:i/>
          <w:sz w:val="24"/>
          <w:szCs w:val="24"/>
        </w:rPr>
        <w:t xml:space="preserve">allowed be your name” </w:t>
      </w:r>
      <w:r>
        <w:rPr>
          <w:bCs/>
          <w:sz w:val="24"/>
          <w:szCs w:val="24"/>
        </w:rPr>
        <w:t>we ask</w:t>
      </w:r>
      <w:r w:rsidR="00606F2E">
        <w:rPr>
          <w:bCs/>
          <w:sz w:val="24"/>
          <w:szCs w:val="24"/>
        </w:rPr>
        <w:t xml:space="preserve">ing for universal honour to be given to God. We are inviting God to sanctify his name and reveal his forgiveness and redemption to all humankind. </w:t>
      </w:r>
      <w:r w:rsidR="005D1CE6">
        <w:rPr>
          <w:bCs/>
          <w:sz w:val="24"/>
          <w:szCs w:val="24"/>
        </w:rPr>
        <w:t xml:space="preserve">We are praying that the whole world would acknowledge the loving sovereignty of God. </w:t>
      </w:r>
      <w:r w:rsidR="00A32FB2">
        <w:rPr>
          <w:bCs/>
          <w:sz w:val="24"/>
          <w:szCs w:val="24"/>
        </w:rPr>
        <w:t>And when the entire cosmos, when</w:t>
      </w:r>
      <w:r w:rsidR="00591CAF">
        <w:rPr>
          <w:bCs/>
          <w:sz w:val="24"/>
          <w:szCs w:val="24"/>
        </w:rPr>
        <w:t xml:space="preserve"> every knee bows and every tongue confess that Jesus Christ is Lord (Philippians 2:10-11), God’s </w:t>
      </w:r>
      <w:r w:rsidR="00591CAF">
        <w:rPr>
          <w:bCs/>
          <w:i/>
          <w:sz w:val="24"/>
          <w:szCs w:val="24"/>
        </w:rPr>
        <w:t xml:space="preserve">kingdom </w:t>
      </w:r>
      <w:r w:rsidR="00591CAF">
        <w:rPr>
          <w:bCs/>
          <w:sz w:val="24"/>
          <w:szCs w:val="24"/>
        </w:rPr>
        <w:t>will come in all its fullness.</w:t>
      </w:r>
      <w:r w:rsidR="004A35FA">
        <w:rPr>
          <w:bCs/>
          <w:sz w:val="24"/>
          <w:szCs w:val="24"/>
        </w:rPr>
        <w:t xml:space="preserve"> And when God’s benevolent rule is universally accepted his </w:t>
      </w:r>
      <w:r w:rsidR="00A06886">
        <w:rPr>
          <w:bCs/>
          <w:sz w:val="24"/>
          <w:szCs w:val="24"/>
        </w:rPr>
        <w:t>“</w:t>
      </w:r>
      <w:r w:rsidR="004A35FA" w:rsidRPr="004A35FA">
        <w:rPr>
          <w:bCs/>
          <w:i/>
          <w:sz w:val="24"/>
          <w:szCs w:val="24"/>
        </w:rPr>
        <w:t>will</w:t>
      </w:r>
      <w:r w:rsidR="00A06886">
        <w:rPr>
          <w:bCs/>
          <w:i/>
          <w:sz w:val="24"/>
          <w:szCs w:val="24"/>
        </w:rPr>
        <w:t xml:space="preserve"> be done </w:t>
      </w:r>
      <w:r w:rsidR="003E784F">
        <w:rPr>
          <w:bCs/>
          <w:i/>
          <w:sz w:val="24"/>
          <w:szCs w:val="24"/>
        </w:rPr>
        <w:t xml:space="preserve">on earth as it is in heaven.” </w:t>
      </w:r>
      <w:r w:rsidR="003E784F">
        <w:rPr>
          <w:bCs/>
          <w:sz w:val="24"/>
          <w:szCs w:val="24"/>
        </w:rPr>
        <w:t>A</w:t>
      </w:r>
      <w:r w:rsidR="004A35FA">
        <w:rPr>
          <w:bCs/>
          <w:sz w:val="24"/>
          <w:szCs w:val="24"/>
        </w:rPr>
        <w:t xml:space="preserve">ll creation will </w:t>
      </w:r>
      <w:r w:rsidR="003E784F">
        <w:rPr>
          <w:bCs/>
          <w:sz w:val="24"/>
          <w:szCs w:val="24"/>
        </w:rPr>
        <w:t xml:space="preserve">respond to God’s kingly rule </w:t>
      </w:r>
      <w:r w:rsidR="004A35FA">
        <w:rPr>
          <w:bCs/>
          <w:sz w:val="24"/>
          <w:szCs w:val="24"/>
        </w:rPr>
        <w:t xml:space="preserve">in perfect obedience. </w:t>
      </w:r>
      <w:r w:rsidR="008B7326">
        <w:rPr>
          <w:bCs/>
          <w:sz w:val="24"/>
          <w:szCs w:val="24"/>
        </w:rPr>
        <w:t>This prayer request will be fully realized until the future, the end of all thing</w:t>
      </w:r>
      <w:r w:rsidR="00880D49">
        <w:rPr>
          <w:bCs/>
          <w:sz w:val="24"/>
          <w:szCs w:val="24"/>
        </w:rPr>
        <w:t xml:space="preserve">s, and the transformation of all creation. Yet even now, the kingdom of God </w:t>
      </w:r>
      <w:r w:rsidR="00DD3C6B">
        <w:rPr>
          <w:bCs/>
          <w:sz w:val="24"/>
          <w:szCs w:val="24"/>
        </w:rPr>
        <w:t>is present within our world as redeemed humanity</w:t>
      </w:r>
      <w:r w:rsidR="008A4B0B">
        <w:rPr>
          <w:bCs/>
          <w:sz w:val="24"/>
          <w:szCs w:val="24"/>
        </w:rPr>
        <w:t xml:space="preserve">, </w:t>
      </w:r>
      <w:r w:rsidR="00152D81">
        <w:rPr>
          <w:bCs/>
          <w:sz w:val="24"/>
          <w:szCs w:val="24"/>
        </w:rPr>
        <w:t>including you and me, bows i</w:t>
      </w:r>
      <w:r w:rsidR="001248DC">
        <w:rPr>
          <w:bCs/>
          <w:sz w:val="24"/>
          <w:szCs w:val="24"/>
        </w:rPr>
        <w:t>n humble submission before God and pray, “your will be done, on earth as it is in heaven.”</w:t>
      </w:r>
    </w:p>
    <w:p w14:paraId="6A794DB0" w14:textId="045BF97F" w:rsidR="00922ABA" w:rsidRDefault="00922ABA" w:rsidP="00AB1A81">
      <w:pPr>
        <w:spacing w:line="360" w:lineRule="auto"/>
        <w:ind w:firstLine="720"/>
        <w:rPr>
          <w:bCs/>
          <w:sz w:val="24"/>
          <w:szCs w:val="24"/>
        </w:rPr>
      </w:pPr>
      <w:r>
        <w:rPr>
          <w:bCs/>
          <w:sz w:val="24"/>
          <w:szCs w:val="24"/>
        </w:rPr>
        <w:lastRenderedPageBreak/>
        <w:t xml:space="preserve">Yet our prayers for the kingdom must also include </w:t>
      </w:r>
      <w:r w:rsidR="00F2119F">
        <w:rPr>
          <w:bCs/>
          <w:sz w:val="24"/>
          <w:szCs w:val="24"/>
        </w:rPr>
        <w:t xml:space="preserve">a humble </w:t>
      </w:r>
      <w:r>
        <w:rPr>
          <w:bCs/>
          <w:sz w:val="24"/>
          <w:szCs w:val="24"/>
        </w:rPr>
        <w:t xml:space="preserve">acknowledgement that </w:t>
      </w:r>
      <w:r w:rsidR="00F2119F">
        <w:rPr>
          <w:bCs/>
          <w:sz w:val="24"/>
          <w:szCs w:val="24"/>
        </w:rPr>
        <w:t>God himself is the one who will establish his kingdom</w:t>
      </w:r>
      <w:r w:rsidR="00CA36EE">
        <w:rPr>
          <w:bCs/>
          <w:sz w:val="24"/>
          <w:szCs w:val="24"/>
        </w:rPr>
        <w:t>; we are not the builders of the kingdom</w:t>
      </w:r>
      <w:r w:rsidR="00F2119F">
        <w:rPr>
          <w:bCs/>
          <w:sz w:val="24"/>
          <w:szCs w:val="24"/>
        </w:rPr>
        <w:t xml:space="preserve">. New Testament scholar, Douglas Hare writes, “We cannot build the kingdom of God on earth, because even our best efforts towards peace, justice, and community are compromised by sin. Only God can bring the ultimate transformation that includes the radical annulment of sin” (Hare, </w:t>
      </w:r>
      <w:r w:rsidR="00F2119F">
        <w:rPr>
          <w:bCs/>
          <w:i/>
          <w:sz w:val="24"/>
          <w:szCs w:val="24"/>
        </w:rPr>
        <w:t xml:space="preserve">Matthew, </w:t>
      </w:r>
      <w:r w:rsidR="005A113E">
        <w:rPr>
          <w:bCs/>
          <w:sz w:val="24"/>
          <w:szCs w:val="24"/>
        </w:rPr>
        <w:t>p. 67). Hare</w:t>
      </w:r>
      <w:r w:rsidR="00F2119F">
        <w:rPr>
          <w:bCs/>
          <w:sz w:val="24"/>
          <w:szCs w:val="24"/>
        </w:rPr>
        <w:t xml:space="preserve"> goes on to suggest our role is to co-operate with God’s kingdom activity in our world and</w:t>
      </w:r>
      <w:r w:rsidR="00753654">
        <w:rPr>
          <w:bCs/>
          <w:sz w:val="24"/>
          <w:szCs w:val="24"/>
        </w:rPr>
        <w:t xml:space="preserve"> to</w:t>
      </w:r>
      <w:r w:rsidR="00F2119F">
        <w:rPr>
          <w:bCs/>
          <w:sz w:val="24"/>
          <w:szCs w:val="24"/>
        </w:rPr>
        <w:t xml:space="preserve"> pray, “Let thy will be done in, through, and by me that I may become and effective sign of the dawning kingdom” (Hare, </w:t>
      </w:r>
      <w:r w:rsidR="00F2119F">
        <w:rPr>
          <w:bCs/>
          <w:i/>
          <w:sz w:val="24"/>
          <w:szCs w:val="24"/>
        </w:rPr>
        <w:t xml:space="preserve">Matthew, </w:t>
      </w:r>
      <w:r w:rsidR="00F2119F">
        <w:rPr>
          <w:bCs/>
          <w:sz w:val="24"/>
          <w:szCs w:val="24"/>
        </w:rPr>
        <w:t xml:space="preserve">p. 71). </w:t>
      </w:r>
    </w:p>
    <w:p w14:paraId="18F1F996" w14:textId="5F6531D8" w:rsidR="00094AF1" w:rsidRDefault="003C692A" w:rsidP="00BF1EBE">
      <w:pPr>
        <w:spacing w:line="360" w:lineRule="auto"/>
        <w:ind w:firstLine="720"/>
        <w:rPr>
          <w:bCs/>
          <w:sz w:val="24"/>
          <w:szCs w:val="24"/>
          <w:lang w:val="el-GR"/>
        </w:rPr>
      </w:pPr>
      <w:r>
        <w:rPr>
          <w:bCs/>
          <w:sz w:val="24"/>
          <w:szCs w:val="24"/>
        </w:rPr>
        <w:t>Jesus’ model prayer turns from its focus on the future consummation of God’</w:t>
      </w:r>
      <w:r w:rsidR="00DB153F">
        <w:rPr>
          <w:bCs/>
          <w:sz w:val="24"/>
          <w:szCs w:val="24"/>
        </w:rPr>
        <w:t>s kingdom to God’s</w:t>
      </w:r>
      <w:r>
        <w:rPr>
          <w:bCs/>
          <w:sz w:val="24"/>
          <w:szCs w:val="24"/>
        </w:rPr>
        <w:t xml:space="preserve"> activity in </w:t>
      </w:r>
      <w:r w:rsidR="00A37C85">
        <w:rPr>
          <w:bCs/>
          <w:sz w:val="24"/>
          <w:szCs w:val="24"/>
        </w:rPr>
        <w:t>our</w:t>
      </w:r>
      <w:r>
        <w:rPr>
          <w:bCs/>
          <w:sz w:val="24"/>
          <w:szCs w:val="24"/>
        </w:rPr>
        <w:t xml:space="preserve"> lives, here and now, from day to day. </w:t>
      </w:r>
      <w:r w:rsidR="00A71BD9">
        <w:rPr>
          <w:bCs/>
          <w:sz w:val="24"/>
          <w:szCs w:val="24"/>
        </w:rPr>
        <w:t>The four petitions of the second half of the prayer</w:t>
      </w:r>
      <w:r w:rsidR="00B858AA">
        <w:rPr>
          <w:bCs/>
          <w:sz w:val="24"/>
          <w:szCs w:val="24"/>
        </w:rPr>
        <w:t xml:space="preserve"> give voice to </w:t>
      </w:r>
      <w:r w:rsidR="00FC0829">
        <w:rPr>
          <w:bCs/>
          <w:sz w:val="24"/>
          <w:szCs w:val="24"/>
        </w:rPr>
        <w:t>our</w:t>
      </w:r>
      <w:r w:rsidR="00B858AA">
        <w:rPr>
          <w:bCs/>
          <w:sz w:val="24"/>
          <w:szCs w:val="24"/>
        </w:rPr>
        <w:t xml:space="preserve"> </w:t>
      </w:r>
      <w:r w:rsidR="00A8547A">
        <w:rPr>
          <w:bCs/>
          <w:sz w:val="24"/>
          <w:szCs w:val="24"/>
        </w:rPr>
        <w:t>physical, relational and spiritual needs</w:t>
      </w:r>
      <w:r w:rsidR="00DE416A">
        <w:rPr>
          <w:bCs/>
          <w:sz w:val="24"/>
          <w:szCs w:val="24"/>
        </w:rPr>
        <w:t xml:space="preserve"> (6:11-13)</w:t>
      </w:r>
      <w:r w:rsidR="00A8547A">
        <w:rPr>
          <w:bCs/>
          <w:sz w:val="24"/>
          <w:szCs w:val="24"/>
        </w:rPr>
        <w:t xml:space="preserve">. </w:t>
      </w:r>
      <w:r w:rsidR="00346AAF">
        <w:rPr>
          <w:bCs/>
          <w:sz w:val="24"/>
          <w:szCs w:val="24"/>
        </w:rPr>
        <w:t>So, we can pray to our heavenly Father, who knows our needs be</w:t>
      </w:r>
      <w:r w:rsidR="00FC0829">
        <w:rPr>
          <w:bCs/>
          <w:sz w:val="24"/>
          <w:szCs w:val="24"/>
        </w:rPr>
        <w:t>fore we ask him, and ask for</w:t>
      </w:r>
      <w:r w:rsidR="00346AAF">
        <w:rPr>
          <w:bCs/>
          <w:sz w:val="24"/>
          <w:szCs w:val="24"/>
        </w:rPr>
        <w:t xml:space="preserve"> daily bread to feed our hungry bodies. </w:t>
      </w:r>
      <w:r w:rsidR="00285A40">
        <w:rPr>
          <w:bCs/>
          <w:sz w:val="24"/>
          <w:szCs w:val="24"/>
        </w:rPr>
        <w:t xml:space="preserve">We can also </w:t>
      </w:r>
      <w:r w:rsidR="00FC0829">
        <w:rPr>
          <w:bCs/>
          <w:sz w:val="24"/>
          <w:szCs w:val="24"/>
        </w:rPr>
        <w:t>ask for</w:t>
      </w:r>
      <w:r w:rsidR="00285A40">
        <w:rPr>
          <w:bCs/>
          <w:sz w:val="24"/>
          <w:szCs w:val="24"/>
        </w:rPr>
        <w:t xml:space="preserve"> our hungry souls</w:t>
      </w:r>
      <w:r w:rsidR="00FC0829">
        <w:rPr>
          <w:bCs/>
          <w:sz w:val="24"/>
          <w:szCs w:val="24"/>
        </w:rPr>
        <w:t xml:space="preserve"> to be</w:t>
      </w:r>
      <w:r w:rsidR="00285A40">
        <w:rPr>
          <w:bCs/>
          <w:sz w:val="24"/>
          <w:szCs w:val="24"/>
        </w:rPr>
        <w:t xml:space="preserve"> fed with the forgiveness that only God can give. </w:t>
      </w:r>
      <w:r w:rsidR="00EE0134">
        <w:rPr>
          <w:bCs/>
          <w:sz w:val="24"/>
          <w:szCs w:val="24"/>
        </w:rPr>
        <w:t>Our relationship with God</w:t>
      </w:r>
      <w:r w:rsidR="00156E2C">
        <w:rPr>
          <w:bCs/>
          <w:sz w:val="24"/>
          <w:szCs w:val="24"/>
        </w:rPr>
        <w:t xml:space="preserve"> doesn’t need to remain broken by sin. We can say sorry to God for our sin</w:t>
      </w:r>
      <w:r w:rsidR="00BF1EBE">
        <w:rPr>
          <w:bCs/>
          <w:sz w:val="24"/>
          <w:szCs w:val="24"/>
        </w:rPr>
        <w:t>s</w:t>
      </w:r>
      <w:r w:rsidR="00156E2C">
        <w:rPr>
          <w:bCs/>
          <w:sz w:val="24"/>
          <w:szCs w:val="24"/>
        </w:rPr>
        <w:t xml:space="preserve"> and receive God’s grace. </w:t>
      </w:r>
      <w:r w:rsidR="00810375">
        <w:rPr>
          <w:bCs/>
          <w:sz w:val="24"/>
          <w:szCs w:val="24"/>
        </w:rPr>
        <w:t>At the same time our experience of</w:t>
      </w:r>
      <w:r w:rsidR="00BF1EBE">
        <w:rPr>
          <w:bCs/>
          <w:sz w:val="24"/>
          <w:szCs w:val="24"/>
        </w:rPr>
        <w:t xml:space="preserve"> God’</w:t>
      </w:r>
      <w:r w:rsidR="00810375">
        <w:rPr>
          <w:bCs/>
          <w:sz w:val="24"/>
          <w:szCs w:val="24"/>
        </w:rPr>
        <w:t xml:space="preserve">s forgiveness can heal our broken relationships </w:t>
      </w:r>
      <w:r w:rsidR="00771568">
        <w:rPr>
          <w:bCs/>
          <w:sz w:val="24"/>
          <w:szCs w:val="24"/>
        </w:rPr>
        <w:t>with others. Because</w:t>
      </w:r>
      <w:r w:rsidR="00810375">
        <w:rPr>
          <w:bCs/>
          <w:sz w:val="24"/>
          <w:szCs w:val="24"/>
        </w:rPr>
        <w:t xml:space="preserve"> God has forgiven us we </w:t>
      </w:r>
      <w:r w:rsidR="00771568">
        <w:rPr>
          <w:bCs/>
          <w:sz w:val="24"/>
          <w:szCs w:val="24"/>
        </w:rPr>
        <w:t xml:space="preserve">are </w:t>
      </w:r>
      <w:r w:rsidR="00A0541A" w:rsidRPr="00A0541A">
        <w:rPr>
          <w:bCs/>
          <w:sz w:val="24"/>
          <w:szCs w:val="24"/>
        </w:rPr>
        <w:t>empowered</w:t>
      </w:r>
      <w:r w:rsidR="00A0541A">
        <w:rPr>
          <w:bCs/>
          <w:sz w:val="24"/>
          <w:szCs w:val="24"/>
        </w:rPr>
        <w:t xml:space="preserve"> </w:t>
      </w:r>
      <w:r w:rsidR="00771568">
        <w:rPr>
          <w:bCs/>
          <w:sz w:val="24"/>
          <w:szCs w:val="24"/>
        </w:rPr>
        <w:t xml:space="preserve">to </w:t>
      </w:r>
      <w:r w:rsidR="00A0541A">
        <w:rPr>
          <w:bCs/>
          <w:sz w:val="24"/>
          <w:szCs w:val="24"/>
        </w:rPr>
        <w:t>forgive</w:t>
      </w:r>
      <w:r w:rsidR="00810375">
        <w:rPr>
          <w:bCs/>
          <w:sz w:val="24"/>
          <w:szCs w:val="24"/>
        </w:rPr>
        <w:t xml:space="preserve"> </w:t>
      </w:r>
      <w:r w:rsidR="00A0541A">
        <w:rPr>
          <w:bCs/>
          <w:sz w:val="24"/>
          <w:szCs w:val="24"/>
        </w:rPr>
        <w:t>others who</w:t>
      </w:r>
      <w:r w:rsidR="00810375">
        <w:rPr>
          <w:bCs/>
          <w:sz w:val="24"/>
          <w:szCs w:val="24"/>
        </w:rPr>
        <w:t xml:space="preserve"> </w:t>
      </w:r>
      <w:r w:rsidR="00774FAB">
        <w:rPr>
          <w:bCs/>
          <w:sz w:val="24"/>
          <w:szCs w:val="24"/>
        </w:rPr>
        <w:t>have hurt</w:t>
      </w:r>
      <w:r w:rsidR="00F761C6">
        <w:rPr>
          <w:bCs/>
          <w:sz w:val="24"/>
          <w:szCs w:val="24"/>
        </w:rPr>
        <w:t xml:space="preserve"> us</w:t>
      </w:r>
      <w:r w:rsidR="00B05935">
        <w:rPr>
          <w:bCs/>
          <w:sz w:val="24"/>
          <w:szCs w:val="24"/>
        </w:rPr>
        <w:t xml:space="preserve"> and </w:t>
      </w:r>
      <w:r w:rsidR="00632021">
        <w:rPr>
          <w:bCs/>
          <w:sz w:val="24"/>
          <w:szCs w:val="24"/>
        </w:rPr>
        <w:t>so experience healing in these broken relationships</w:t>
      </w:r>
      <w:r w:rsidR="00B05935">
        <w:rPr>
          <w:bCs/>
          <w:sz w:val="24"/>
          <w:szCs w:val="24"/>
        </w:rPr>
        <w:t>.</w:t>
      </w:r>
      <w:r w:rsidR="00632021">
        <w:rPr>
          <w:bCs/>
          <w:sz w:val="24"/>
          <w:szCs w:val="24"/>
        </w:rPr>
        <w:t xml:space="preserve"> Finally,</w:t>
      </w:r>
      <w:r w:rsidR="00B05935">
        <w:rPr>
          <w:bCs/>
          <w:sz w:val="24"/>
          <w:szCs w:val="24"/>
        </w:rPr>
        <w:t xml:space="preserve"> </w:t>
      </w:r>
      <w:r w:rsidR="00632021">
        <w:rPr>
          <w:bCs/>
          <w:sz w:val="24"/>
          <w:szCs w:val="24"/>
        </w:rPr>
        <w:t>w</w:t>
      </w:r>
      <w:r w:rsidR="00703CD2">
        <w:rPr>
          <w:bCs/>
          <w:sz w:val="24"/>
          <w:szCs w:val="24"/>
        </w:rPr>
        <w:t xml:space="preserve">e </w:t>
      </w:r>
      <w:r w:rsidR="000D209E">
        <w:rPr>
          <w:bCs/>
          <w:sz w:val="24"/>
          <w:szCs w:val="24"/>
        </w:rPr>
        <w:t>can also ask God for his help amidst</w:t>
      </w:r>
      <w:r w:rsidR="00703CD2">
        <w:rPr>
          <w:bCs/>
          <w:sz w:val="24"/>
          <w:szCs w:val="24"/>
        </w:rPr>
        <w:t xml:space="preserve"> our </w:t>
      </w:r>
      <w:r w:rsidR="00A84BE3">
        <w:rPr>
          <w:bCs/>
          <w:sz w:val="24"/>
          <w:szCs w:val="24"/>
        </w:rPr>
        <w:t xml:space="preserve">intense </w:t>
      </w:r>
      <w:r w:rsidR="00703CD2">
        <w:rPr>
          <w:bCs/>
          <w:sz w:val="24"/>
          <w:szCs w:val="24"/>
        </w:rPr>
        <w:t xml:space="preserve">spiritual struggles. </w:t>
      </w:r>
      <w:r w:rsidR="003112B6">
        <w:rPr>
          <w:bCs/>
          <w:sz w:val="24"/>
          <w:szCs w:val="24"/>
        </w:rPr>
        <w:t>Yet t</w:t>
      </w:r>
      <w:r w:rsidR="00236D61">
        <w:rPr>
          <w:bCs/>
          <w:sz w:val="24"/>
          <w:szCs w:val="24"/>
        </w:rPr>
        <w:t xml:space="preserve">he </w:t>
      </w:r>
      <w:r w:rsidR="003112B6">
        <w:rPr>
          <w:bCs/>
          <w:sz w:val="24"/>
          <w:szCs w:val="24"/>
        </w:rPr>
        <w:t>words</w:t>
      </w:r>
      <w:r w:rsidR="00236D61">
        <w:rPr>
          <w:bCs/>
          <w:sz w:val="24"/>
          <w:szCs w:val="24"/>
        </w:rPr>
        <w:t>, “lead us not into temptation,” should not be misunderst</w:t>
      </w:r>
      <w:r w:rsidR="000D209E">
        <w:rPr>
          <w:bCs/>
          <w:sz w:val="24"/>
          <w:szCs w:val="24"/>
        </w:rPr>
        <w:t xml:space="preserve">ood to mean that </w:t>
      </w:r>
      <w:r w:rsidR="00610F64">
        <w:rPr>
          <w:bCs/>
          <w:sz w:val="24"/>
          <w:szCs w:val="24"/>
        </w:rPr>
        <w:t xml:space="preserve">it is </w:t>
      </w:r>
      <w:r w:rsidR="000D209E">
        <w:rPr>
          <w:bCs/>
          <w:sz w:val="24"/>
          <w:szCs w:val="24"/>
        </w:rPr>
        <w:t xml:space="preserve">God </w:t>
      </w:r>
      <w:r w:rsidR="001F7D19">
        <w:rPr>
          <w:bCs/>
          <w:sz w:val="24"/>
          <w:szCs w:val="24"/>
        </w:rPr>
        <w:t xml:space="preserve">who </w:t>
      </w:r>
      <w:r w:rsidR="000D209E" w:rsidRPr="001F7D19">
        <w:rPr>
          <w:bCs/>
          <w:i/>
          <w:sz w:val="24"/>
          <w:szCs w:val="24"/>
        </w:rPr>
        <w:t>tempts</w:t>
      </w:r>
      <w:r w:rsidR="000D209E">
        <w:rPr>
          <w:bCs/>
          <w:sz w:val="24"/>
          <w:szCs w:val="24"/>
        </w:rPr>
        <w:t xml:space="preserve"> us. </w:t>
      </w:r>
      <w:r w:rsidR="003112B6">
        <w:rPr>
          <w:bCs/>
          <w:sz w:val="24"/>
          <w:szCs w:val="24"/>
        </w:rPr>
        <w:t xml:space="preserve">Our pew </w:t>
      </w:r>
      <w:r w:rsidR="00610F64">
        <w:rPr>
          <w:bCs/>
          <w:sz w:val="24"/>
          <w:szCs w:val="24"/>
        </w:rPr>
        <w:t>Bibles offer the helpful translation, “And don</w:t>
      </w:r>
      <w:r w:rsidR="00586FAE">
        <w:rPr>
          <w:bCs/>
          <w:sz w:val="24"/>
          <w:szCs w:val="24"/>
        </w:rPr>
        <w:t xml:space="preserve">’t let us yield to temptation,” which presents it as a prayer for the strength to resist temptation. At the same time, </w:t>
      </w:r>
      <w:r w:rsidR="00894AC1">
        <w:rPr>
          <w:bCs/>
          <w:sz w:val="24"/>
          <w:szCs w:val="24"/>
        </w:rPr>
        <w:t>the Greek word translated as</w:t>
      </w:r>
      <w:r w:rsidR="003112B6">
        <w:rPr>
          <w:bCs/>
          <w:sz w:val="24"/>
          <w:szCs w:val="24"/>
        </w:rPr>
        <w:t xml:space="preserve"> </w:t>
      </w:r>
      <w:r w:rsidR="003112B6">
        <w:rPr>
          <w:bCs/>
          <w:i/>
          <w:sz w:val="24"/>
          <w:szCs w:val="24"/>
        </w:rPr>
        <w:t xml:space="preserve">temptation </w:t>
      </w:r>
      <w:r w:rsidR="003112B6">
        <w:rPr>
          <w:bCs/>
          <w:sz w:val="24"/>
          <w:szCs w:val="24"/>
        </w:rPr>
        <w:t>(</w:t>
      </w:r>
      <w:r w:rsidR="003112B6">
        <w:rPr>
          <w:rFonts w:ascii="Cambria" w:hAnsi="Cambria"/>
          <w:bCs/>
          <w:sz w:val="24"/>
          <w:szCs w:val="24"/>
          <w:lang w:val="el-GR"/>
        </w:rPr>
        <w:t>πειρασμός</w:t>
      </w:r>
      <w:r w:rsidR="003112B6">
        <w:rPr>
          <w:bCs/>
          <w:sz w:val="24"/>
          <w:szCs w:val="24"/>
          <w:lang w:val="el-GR"/>
        </w:rPr>
        <w:t xml:space="preserve">) can also be translated </w:t>
      </w:r>
      <w:r w:rsidR="003112B6">
        <w:rPr>
          <w:bCs/>
          <w:i/>
          <w:sz w:val="24"/>
          <w:szCs w:val="24"/>
          <w:lang w:val="el-GR"/>
        </w:rPr>
        <w:t>testing,</w:t>
      </w:r>
      <w:r w:rsidR="007508E6">
        <w:rPr>
          <w:bCs/>
          <w:i/>
          <w:sz w:val="24"/>
          <w:szCs w:val="24"/>
          <w:lang w:val="el-GR"/>
        </w:rPr>
        <w:t xml:space="preserve"> </w:t>
      </w:r>
      <w:r w:rsidR="007508E6">
        <w:rPr>
          <w:bCs/>
          <w:sz w:val="24"/>
          <w:szCs w:val="24"/>
          <w:lang w:val="el-GR"/>
        </w:rPr>
        <w:t>which</w:t>
      </w:r>
      <w:r w:rsidR="003112B6">
        <w:rPr>
          <w:bCs/>
          <w:i/>
          <w:sz w:val="24"/>
          <w:szCs w:val="24"/>
          <w:lang w:val="el-GR"/>
        </w:rPr>
        <w:t xml:space="preserve"> </w:t>
      </w:r>
      <w:r w:rsidR="007508E6">
        <w:rPr>
          <w:bCs/>
          <w:sz w:val="24"/>
          <w:szCs w:val="24"/>
          <w:lang w:val="el-GR"/>
        </w:rPr>
        <w:t>makes</w:t>
      </w:r>
      <w:r w:rsidR="003112B6">
        <w:rPr>
          <w:bCs/>
          <w:sz w:val="24"/>
          <w:szCs w:val="24"/>
          <w:lang w:val="el-GR"/>
        </w:rPr>
        <w:t xml:space="preserve"> this </w:t>
      </w:r>
      <w:r w:rsidR="007508E6">
        <w:rPr>
          <w:bCs/>
          <w:sz w:val="24"/>
          <w:szCs w:val="24"/>
          <w:lang w:val="el-GR"/>
        </w:rPr>
        <w:t xml:space="preserve">a request for </w:t>
      </w:r>
      <w:r w:rsidR="003112B6">
        <w:rPr>
          <w:bCs/>
          <w:sz w:val="24"/>
          <w:szCs w:val="24"/>
          <w:lang w:val="el-GR"/>
        </w:rPr>
        <w:t xml:space="preserve">God to protect and preserve us from times of </w:t>
      </w:r>
      <w:r w:rsidR="00701E18">
        <w:rPr>
          <w:bCs/>
          <w:i/>
          <w:sz w:val="24"/>
          <w:szCs w:val="24"/>
          <w:lang w:val="el-GR"/>
        </w:rPr>
        <w:t xml:space="preserve">spiritual </w:t>
      </w:r>
      <w:r w:rsidR="003112B6" w:rsidRPr="00701E18">
        <w:rPr>
          <w:bCs/>
          <w:i/>
          <w:sz w:val="24"/>
          <w:szCs w:val="24"/>
          <w:lang w:val="el-GR"/>
        </w:rPr>
        <w:t>testing</w:t>
      </w:r>
      <w:r w:rsidR="004D1645">
        <w:rPr>
          <w:bCs/>
          <w:sz w:val="24"/>
          <w:szCs w:val="24"/>
          <w:lang w:val="el-GR"/>
        </w:rPr>
        <w:t xml:space="preserve"> that</w:t>
      </w:r>
      <w:r w:rsidR="003112B6">
        <w:rPr>
          <w:bCs/>
          <w:sz w:val="24"/>
          <w:szCs w:val="24"/>
          <w:lang w:val="el-GR"/>
        </w:rPr>
        <w:t xml:space="preserve"> push us beyond our </w:t>
      </w:r>
      <w:r w:rsidR="0073417B">
        <w:rPr>
          <w:bCs/>
          <w:sz w:val="24"/>
          <w:szCs w:val="24"/>
          <w:lang w:val="el-GR"/>
        </w:rPr>
        <w:t>ability to endure</w:t>
      </w:r>
      <w:r w:rsidR="003112B6">
        <w:rPr>
          <w:bCs/>
          <w:sz w:val="24"/>
          <w:szCs w:val="24"/>
          <w:lang w:val="el-GR"/>
        </w:rPr>
        <w:t xml:space="preserve">. </w:t>
      </w:r>
      <w:r w:rsidR="004D1645">
        <w:rPr>
          <w:bCs/>
          <w:sz w:val="24"/>
          <w:szCs w:val="24"/>
          <w:lang w:val="el-GR"/>
        </w:rPr>
        <w:t xml:space="preserve">In these times of </w:t>
      </w:r>
      <w:r w:rsidR="004D1645" w:rsidRPr="004D1645">
        <w:rPr>
          <w:bCs/>
          <w:sz w:val="24"/>
          <w:szCs w:val="24"/>
          <w:lang w:val="el-GR"/>
        </w:rPr>
        <w:t>severe</w:t>
      </w:r>
      <w:r w:rsidR="004D1645">
        <w:rPr>
          <w:bCs/>
          <w:sz w:val="24"/>
          <w:szCs w:val="24"/>
          <w:lang w:val="el-GR"/>
        </w:rPr>
        <w:t xml:space="preserve"> testing</w:t>
      </w:r>
      <w:r w:rsidR="00E44376">
        <w:rPr>
          <w:bCs/>
          <w:sz w:val="24"/>
          <w:szCs w:val="24"/>
          <w:lang w:val="el-GR"/>
        </w:rPr>
        <w:t xml:space="preserve"> and </w:t>
      </w:r>
      <w:r w:rsidR="004D1645">
        <w:rPr>
          <w:bCs/>
          <w:sz w:val="24"/>
          <w:szCs w:val="24"/>
          <w:lang w:val="el-GR"/>
        </w:rPr>
        <w:t xml:space="preserve">we can ask God to keep us from the cluches of the evil one. </w:t>
      </w:r>
    </w:p>
    <w:p w14:paraId="0F785E82" w14:textId="113C944C" w:rsidR="00EA5FC3" w:rsidRDefault="00ED5B5D" w:rsidP="00D81FA9">
      <w:pPr>
        <w:spacing w:line="360" w:lineRule="auto"/>
        <w:rPr>
          <w:bCs/>
          <w:sz w:val="24"/>
          <w:szCs w:val="24"/>
          <w:lang w:val="el-GR"/>
        </w:rPr>
      </w:pPr>
      <w:r>
        <w:rPr>
          <w:b/>
          <w:bCs/>
          <w:sz w:val="24"/>
          <w:szCs w:val="24"/>
          <w:lang w:val="el-GR"/>
        </w:rPr>
        <w:tab/>
      </w:r>
      <w:r>
        <w:rPr>
          <w:bCs/>
          <w:sz w:val="24"/>
          <w:szCs w:val="24"/>
          <w:lang w:val="el-GR"/>
        </w:rPr>
        <w:t xml:space="preserve">The beauty of the Lord’s Prayer is that it considers the larger cosmic dimensions of God’s rule, yet at the same time it gives voice to our individual needs. God has a grand plan for the universe and we are filled with a deep longing for the fulfilment of God’s kingdom rule in our world. We’ve had enough of the profound brokenness that surrounds us and we desire for </w:t>
      </w:r>
      <w:r>
        <w:rPr>
          <w:bCs/>
          <w:sz w:val="24"/>
          <w:szCs w:val="24"/>
          <w:lang w:val="el-GR"/>
        </w:rPr>
        <w:lastRenderedPageBreak/>
        <w:t xml:space="preserve">God to heal and transform all creation. </w:t>
      </w:r>
      <w:r w:rsidR="00A51F3E">
        <w:rPr>
          <w:bCs/>
          <w:sz w:val="24"/>
          <w:szCs w:val="24"/>
          <w:lang w:val="el-GR"/>
        </w:rPr>
        <w:t xml:space="preserve">While Jesus’ model prayer considers the big picture, it doesn’t ignore our day-to-day needs. The hunger within our bodies and souls can be brought before God. </w:t>
      </w:r>
      <w:r w:rsidR="005427ED">
        <w:rPr>
          <w:bCs/>
          <w:sz w:val="24"/>
          <w:szCs w:val="24"/>
          <w:lang w:val="el-GR"/>
        </w:rPr>
        <w:t>Undergirding this</w:t>
      </w:r>
      <w:r w:rsidR="006935C0">
        <w:rPr>
          <w:bCs/>
          <w:sz w:val="24"/>
          <w:szCs w:val="24"/>
          <w:lang w:val="el-GR"/>
        </w:rPr>
        <w:t xml:space="preserve"> prayer is the assurance that we are communicating with Someone who loves and knows us deeply – our heavenly Father who knows what we need even before we ask. </w:t>
      </w:r>
    </w:p>
    <w:p w14:paraId="55317252" w14:textId="3BBF3DC1" w:rsidR="00EF280D" w:rsidRPr="00E951AC" w:rsidRDefault="0079306D" w:rsidP="00EF280D">
      <w:pPr>
        <w:spacing w:line="360" w:lineRule="auto"/>
        <w:rPr>
          <w:bCs/>
          <w:sz w:val="24"/>
          <w:szCs w:val="24"/>
          <w:lang w:val="el-GR"/>
        </w:rPr>
      </w:pPr>
      <w:r>
        <w:rPr>
          <w:bCs/>
          <w:sz w:val="24"/>
          <w:szCs w:val="24"/>
          <w:lang w:val="el-GR"/>
        </w:rPr>
        <w:tab/>
        <w:t>In</w:t>
      </w:r>
      <w:r w:rsidR="00EF280D">
        <w:rPr>
          <w:bCs/>
          <w:sz w:val="24"/>
          <w:szCs w:val="24"/>
          <w:lang w:val="el-GR"/>
        </w:rPr>
        <w:t xml:space="preserve"> closing, I’d like to read</w:t>
      </w:r>
      <w:r>
        <w:rPr>
          <w:bCs/>
          <w:sz w:val="24"/>
          <w:szCs w:val="24"/>
          <w:lang w:val="el-GR"/>
        </w:rPr>
        <w:t xml:space="preserve"> these helpful words</w:t>
      </w:r>
      <w:r w:rsidR="00EF280D">
        <w:rPr>
          <w:bCs/>
          <w:sz w:val="24"/>
          <w:szCs w:val="24"/>
          <w:lang w:val="el-GR"/>
        </w:rPr>
        <w:t xml:space="preserve"> on prayer</w:t>
      </w:r>
      <w:r>
        <w:rPr>
          <w:bCs/>
          <w:sz w:val="24"/>
          <w:szCs w:val="24"/>
          <w:lang w:val="el-GR"/>
        </w:rPr>
        <w:t xml:space="preserve"> from theologian, J.I. Packer:</w:t>
      </w:r>
      <w:r w:rsidR="00E951AC">
        <w:rPr>
          <w:bCs/>
          <w:sz w:val="24"/>
          <w:szCs w:val="24"/>
          <w:lang w:val="el-GR"/>
        </w:rPr>
        <w:t xml:space="preserve"> </w:t>
      </w:r>
      <w:bookmarkStart w:id="0" w:name="_GoBack"/>
      <w:bookmarkEnd w:id="0"/>
      <w:r w:rsidR="00EF280D">
        <w:rPr>
          <w:bCs/>
          <w:sz w:val="24"/>
          <w:szCs w:val="24"/>
        </w:rPr>
        <w:t>“</w:t>
      </w:r>
      <w:r w:rsidR="00EF280D" w:rsidRPr="00EF280D">
        <w:rPr>
          <w:bCs/>
          <w:sz w:val="24"/>
          <w:szCs w:val="24"/>
        </w:rPr>
        <w:t>Praying is not like carpentry or cookery; it is the active exercise of a personal relationship: a kind of friendship with the living God and his Son Jesus Christ, and the way it goes is more under divine control than under ours. Books on praying, like marriage manuals, are not to be treated with slavish superstition, as if the perfection of technique is the answer to all difficulties; their purpose, rather, is to suggest things to try. But as in other close relationships, in prayer you have to find out by trial and error what is right for you, a</w:t>
      </w:r>
      <w:r w:rsidR="00EF280D">
        <w:rPr>
          <w:bCs/>
          <w:sz w:val="24"/>
          <w:szCs w:val="24"/>
        </w:rPr>
        <w:t xml:space="preserve">nd you learn to pray by praying” (Packer, </w:t>
      </w:r>
      <w:r w:rsidR="00EF280D">
        <w:rPr>
          <w:bCs/>
          <w:i/>
          <w:sz w:val="24"/>
          <w:szCs w:val="24"/>
        </w:rPr>
        <w:t>Your Father Loves You).</w:t>
      </w:r>
    </w:p>
    <w:p w14:paraId="22E63000" w14:textId="77777777" w:rsidR="00EF280D" w:rsidRPr="003364D8" w:rsidRDefault="00EF280D" w:rsidP="00D81FA9">
      <w:pPr>
        <w:spacing w:line="360" w:lineRule="auto"/>
        <w:rPr>
          <w:b/>
          <w:bCs/>
          <w:sz w:val="24"/>
          <w:szCs w:val="24"/>
          <w:lang w:val="el-GR"/>
        </w:rPr>
      </w:pPr>
    </w:p>
    <w:p w14:paraId="07B3D5D1" w14:textId="669EE6EF" w:rsidR="00AB1A81" w:rsidRPr="00AB1A81" w:rsidRDefault="00AB1A81" w:rsidP="00AB1A81">
      <w:pPr>
        <w:spacing w:line="360" w:lineRule="auto"/>
        <w:ind w:firstLine="720"/>
        <w:rPr>
          <w:bCs/>
          <w:sz w:val="24"/>
          <w:szCs w:val="24"/>
        </w:rPr>
      </w:pPr>
    </w:p>
    <w:p w14:paraId="57EEC4E8" w14:textId="79F7FAAB" w:rsidR="00AB1A81" w:rsidRPr="00AB1A81" w:rsidRDefault="00AB1A81" w:rsidP="00AB1A81">
      <w:pPr>
        <w:spacing w:line="360" w:lineRule="auto"/>
        <w:ind w:firstLine="720"/>
        <w:rPr>
          <w:bCs/>
          <w:sz w:val="24"/>
          <w:szCs w:val="24"/>
        </w:rPr>
      </w:pPr>
    </w:p>
    <w:p w14:paraId="263965CB" w14:textId="1FA7391D" w:rsidR="00AB1A81" w:rsidRPr="004C5B66" w:rsidRDefault="00AB1A81" w:rsidP="00AB1A81">
      <w:pPr>
        <w:spacing w:line="360" w:lineRule="auto"/>
        <w:ind w:firstLine="720"/>
        <w:rPr>
          <w:bCs/>
          <w:sz w:val="24"/>
          <w:szCs w:val="24"/>
        </w:rPr>
      </w:pPr>
    </w:p>
    <w:p w14:paraId="48AAC287" w14:textId="3E30F70A" w:rsidR="00695B2B" w:rsidRPr="00695B2B" w:rsidRDefault="00695B2B" w:rsidP="00695B2B">
      <w:pPr>
        <w:spacing w:line="360" w:lineRule="auto"/>
        <w:rPr>
          <w:bCs/>
          <w:sz w:val="24"/>
          <w:szCs w:val="24"/>
        </w:rPr>
      </w:pPr>
    </w:p>
    <w:p w14:paraId="0BEF7CBE" w14:textId="0E157C7B" w:rsidR="00BF6F04" w:rsidRPr="00695B2B" w:rsidRDefault="00BF6F04" w:rsidP="00BF6F04">
      <w:pPr>
        <w:spacing w:line="360" w:lineRule="auto"/>
        <w:rPr>
          <w:bCs/>
          <w:sz w:val="24"/>
          <w:szCs w:val="24"/>
        </w:rPr>
      </w:pPr>
    </w:p>
    <w:p w14:paraId="40FC296F" w14:textId="0442552D" w:rsidR="007570F9" w:rsidRPr="00EC1F1A" w:rsidRDefault="007570F9" w:rsidP="00755382">
      <w:pPr>
        <w:spacing w:line="360" w:lineRule="auto"/>
        <w:rPr>
          <w:bCs/>
          <w:iCs/>
          <w:sz w:val="24"/>
          <w:szCs w:val="24"/>
        </w:rPr>
      </w:pPr>
    </w:p>
    <w:sectPr w:rsidR="007570F9" w:rsidRPr="00EC1F1A">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1FDBC" w14:textId="77777777" w:rsidR="00EF280D" w:rsidRDefault="00EF280D" w:rsidP="00EF280D">
      <w:pPr>
        <w:spacing w:after="0" w:line="240" w:lineRule="auto"/>
      </w:pPr>
      <w:r>
        <w:separator/>
      </w:r>
    </w:p>
  </w:endnote>
  <w:endnote w:type="continuationSeparator" w:id="0">
    <w:p w14:paraId="33AB93D2" w14:textId="77777777" w:rsidR="00EF280D" w:rsidRDefault="00EF280D" w:rsidP="00EF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CF59" w14:textId="77777777" w:rsidR="00EF280D" w:rsidRDefault="00EF280D" w:rsidP="00D55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FD653" w14:textId="77777777" w:rsidR="00EF280D" w:rsidRDefault="00EF280D" w:rsidP="00EF28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FA45" w14:textId="77777777" w:rsidR="00EF280D" w:rsidRDefault="00EF280D" w:rsidP="00D55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1AC">
      <w:rPr>
        <w:rStyle w:val="PageNumber"/>
        <w:noProof/>
      </w:rPr>
      <w:t>7</w:t>
    </w:r>
    <w:r>
      <w:rPr>
        <w:rStyle w:val="PageNumber"/>
      </w:rPr>
      <w:fldChar w:fldCharType="end"/>
    </w:r>
  </w:p>
  <w:p w14:paraId="2D80A3F7" w14:textId="77777777" w:rsidR="00EF280D" w:rsidRDefault="00EF280D" w:rsidP="00EF28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B0477" w14:textId="77777777" w:rsidR="00EF280D" w:rsidRDefault="00EF280D" w:rsidP="00EF280D">
      <w:pPr>
        <w:spacing w:after="0" w:line="240" w:lineRule="auto"/>
      </w:pPr>
      <w:r>
        <w:separator/>
      </w:r>
    </w:p>
  </w:footnote>
  <w:footnote w:type="continuationSeparator" w:id="0">
    <w:p w14:paraId="58B64314" w14:textId="77777777" w:rsidR="00EF280D" w:rsidRDefault="00EF280D" w:rsidP="00EF2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82"/>
    <w:rsid w:val="00001D57"/>
    <w:rsid w:val="00005152"/>
    <w:rsid w:val="00011026"/>
    <w:rsid w:val="0001656C"/>
    <w:rsid w:val="000205D1"/>
    <w:rsid w:val="00021E6D"/>
    <w:rsid w:val="00032840"/>
    <w:rsid w:val="0003413B"/>
    <w:rsid w:val="00034A0B"/>
    <w:rsid w:val="0006251C"/>
    <w:rsid w:val="00072A11"/>
    <w:rsid w:val="00076D09"/>
    <w:rsid w:val="00081FB5"/>
    <w:rsid w:val="00094AF1"/>
    <w:rsid w:val="000B4AC9"/>
    <w:rsid w:val="000B5053"/>
    <w:rsid w:val="000C1A48"/>
    <w:rsid w:val="000C52BB"/>
    <w:rsid w:val="000D209E"/>
    <w:rsid w:val="000D39DA"/>
    <w:rsid w:val="000E4F4F"/>
    <w:rsid w:val="000E6990"/>
    <w:rsid w:val="0010096B"/>
    <w:rsid w:val="0010192D"/>
    <w:rsid w:val="00107DD7"/>
    <w:rsid w:val="00111BB7"/>
    <w:rsid w:val="00120157"/>
    <w:rsid w:val="0012160E"/>
    <w:rsid w:val="001248DC"/>
    <w:rsid w:val="00125842"/>
    <w:rsid w:val="00135D59"/>
    <w:rsid w:val="00140C3B"/>
    <w:rsid w:val="00150393"/>
    <w:rsid w:val="00150651"/>
    <w:rsid w:val="00150FF2"/>
    <w:rsid w:val="001519D4"/>
    <w:rsid w:val="00152D81"/>
    <w:rsid w:val="00154B19"/>
    <w:rsid w:val="00156E2C"/>
    <w:rsid w:val="00160285"/>
    <w:rsid w:val="00162B8F"/>
    <w:rsid w:val="0017195B"/>
    <w:rsid w:val="00173E7F"/>
    <w:rsid w:val="00174D7C"/>
    <w:rsid w:val="00175A5D"/>
    <w:rsid w:val="00185DD9"/>
    <w:rsid w:val="0019135C"/>
    <w:rsid w:val="001A72D5"/>
    <w:rsid w:val="001B0E7B"/>
    <w:rsid w:val="001C3540"/>
    <w:rsid w:val="001D1422"/>
    <w:rsid w:val="001D28CE"/>
    <w:rsid w:val="001E6FE3"/>
    <w:rsid w:val="001E7022"/>
    <w:rsid w:val="001F649C"/>
    <w:rsid w:val="001F7D19"/>
    <w:rsid w:val="00210049"/>
    <w:rsid w:val="00213799"/>
    <w:rsid w:val="002159A7"/>
    <w:rsid w:val="0022324E"/>
    <w:rsid w:val="002258C4"/>
    <w:rsid w:val="00236D61"/>
    <w:rsid w:val="00244828"/>
    <w:rsid w:val="002506CD"/>
    <w:rsid w:val="002513A8"/>
    <w:rsid w:val="0025380D"/>
    <w:rsid w:val="00254588"/>
    <w:rsid w:val="002627F7"/>
    <w:rsid w:val="00271C74"/>
    <w:rsid w:val="002733AF"/>
    <w:rsid w:val="00282457"/>
    <w:rsid w:val="00284094"/>
    <w:rsid w:val="00285A40"/>
    <w:rsid w:val="002A0BE1"/>
    <w:rsid w:val="002B2BA1"/>
    <w:rsid w:val="002D2AA0"/>
    <w:rsid w:val="002D3F4C"/>
    <w:rsid w:val="002E53BA"/>
    <w:rsid w:val="002F16E2"/>
    <w:rsid w:val="002F1903"/>
    <w:rsid w:val="002F788A"/>
    <w:rsid w:val="00302BC2"/>
    <w:rsid w:val="003112B6"/>
    <w:rsid w:val="00311606"/>
    <w:rsid w:val="0031215A"/>
    <w:rsid w:val="00312C9B"/>
    <w:rsid w:val="00314F7F"/>
    <w:rsid w:val="003156EF"/>
    <w:rsid w:val="00315B95"/>
    <w:rsid w:val="00317410"/>
    <w:rsid w:val="0032042D"/>
    <w:rsid w:val="00326502"/>
    <w:rsid w:val="00330837"/>
    <w:rsid w:val="00330B51"/>
    <w:rsid w:val="00335C41"/>
    <w:rsid w:val="003364D8"/>
    <w:rsid w:val="00342A35"/>
    <w:rsid w:val="00346AAF"/>
    <w:rsid w:val="00351207"/>
    <w:rsid w:val="00353D74"/>
    <w:rsid w:val="00355319"/>
    <w:rsid w:val="00363C21"/>
    <w:rsid w:val="00376447"/>
    <w:rsid w:val="003806B8"/>
    <w:rsid w:val="00386C3E"/>
    <w:rsid w:val="0038769A"/>
    <w:rsid w:val="003877FE"/>
    <w:rsid w:val="0039083F"/>
    <w:rsid w:val="00396486"/>
    <w:rsid w:val="003A1934"/>
    <w:rsid w:val="003A72C8"/>
    <w:rsid w:val="003B36E4"/>
    <w:rsid w:val="003B3EED"/>
    <w:rsid w:val="003C1DCF"/>
    <w:rsid w:val="003C4661"/>
    <w:rsid w:val="003C692A"/>
    <w:rsid w:val="003D60AB"/>
    <w:rsid w:val="003E6E76"/>
    <w:rsid w:val="003E784F"/>
    <w:rsid w:val="00402D55"/>
    <w:rsid w:val="00404FF9"/>
    <w:rsid w:val="004105E9"/>
    <w:rsid w:val="004148E8"/>
    <w:rsid w:val="004213AE"/>
    <w:rsid w:val="00431FFC"/>
    <w:rsid w:val="0043368D"/>
    <w:rsid w:val="004345EF"/>
    <w:rsid w:val="00435A26"/>
    <w:rsid w:val="00441B9B"/>
    <w:rsid w:val="0044402A"/>
    <w:rsid w:val="00445A72"/>
    <w:rsid w:val="00453DAC"/>
    <w:rsid w:val="00463865"/>
    <w:rsid w:val="00464123"/>
    <w:rsid w:val="00466D49"/>
    <w:rsid w:val="004718BA"/>
    <w:rsid w:val="00483C53"/>
    <w:rsid w:val="004928A6"/>
    <w:rsid w:val="004930BF"/>
    <w:rsid w:val="00496BB8"/>
    <w:rsid w:val="004A2430"/>
    <w:rsid w:val="004A35FA"/>
    <w:rsid w:val="004A4098"/>
    <w:rsid w:val="004A5666"/>
    <w:rsid w:val="004B0D84"/>
    <w:rsid w:val="004B20BE"/>
    <w:rsid w:val="004B31A7"/>
    <w:rsid w:val="004B7B8D"/>
    <w:rsid w:val="004C046A"/>
    <w:rsid w:val="004C5B66"/>
    <w:rsid w:val="004D1645"/>
    <w:rsid w:val="004D41E8"/>
    <w:rsid w:val="004D7E4A"/>
    <w:rsid w:val="004F4D73"/>
    <w:rsid w:val="004F70AC"/>
    <w:rsid w:val="005028D2"/>
    <w:rsid w:val="00506830"/>
    <w:rsid w:val="00512E83"/>
    <w:rsid w:val="00514D22"/>
    <w:rsid w:val="00527EB3"/>
    <w:rsid w:val="00531AF4"/>
    <w:rsid w:val="005427ED"/>
    <w:rsid w:val="005638BB"/>
    <w:rsid w:val="00564A12"/>
    <w:rsid w:val="00566E97"/>
    <w:rsid w:val="00582EA7"/>
    <w:rsid w:val="005861FE"/>
    <w:rsid w:val="00586FAE"/>
    <w:rsid w:val="00591CAF"/>
    <w:rsid w:val="005A113E"/>
    <w:rsid w:val="005A3F6F"/>
    <w:rsid w:val="005A68C0"/>
    <w:rsid w:val="005B68BF"/>
    <w:rsid w:val="005C45CE"/>
    <w:rsid w:val="005D1CE6"/>
    <w:rsid w:val="005D35ED"/>
    <w:rsid w:val="005D5EB8"/>
    <w:rsid w:val="005D6ABD"/>
    <w:rsid w:val="005F3B2D"/>
    <w:rsid w:val="00604876"/>
    <w:rsid w:val="006067D2"/>
    <w:rsid w:val="00606F2E"/>
    <w:rsid w:val="00610F64"/>
    <w:rsid w:val="0062313B"/>
    <w:rsid w:val="00625A79"/>
    <w:rsid w:val="00632021"/>
    <w:rsid w:val="006332BF"/>
    <w:rsid w:val="0065474B"/>
    <w:rsid w:val="006740FB"/>
    <w:rsid w:val="0067576E"/>
    <w:rsid w:val="0067681A"/>
    <w:rsid w:val="00676C53"/>
    <w:rsid w:val="0068051A"/>
    <w:rsid w:val="00681970"/>
    <w:rsid w:val="00690BD9"/>
    <w:rsid w:val="00691945"/>
    <w:rsid w:val="00692422"/>
    <w:rsid w:val="00692854"/>
    <w:rsid w:val="006935C0"/>
    <w:rsid w:val="00695B2B"/>
    <w:rsid w:val="006A21C3"/>
    <w:rsid w:val="006B6C7C"/>
    <w:rsid w:val="006B6D0D"/>
    <w:rsid w:val="006D00E4"/>
    <w:rsid w:val="006E03FC"/>
    <w:rsid w:val="006E0702"/>
    <w:rsid w:val="006F1534"/>
    <w:rsid w:val="006F19E5"/>
    <w:rsid w:val="006F55AC"/>
    <w:rsid w:val="00701E18"/>
    <w:rsid w:val="0070284B"/>
    <w:rsid w:val="00703CD2"/>
    <w:rsid w:val="0071223F"/>
    <w:rsid w:val="0072199C"/>
    <w:rsid w:val="007242CC"/>
    <w:rsid w:val="0073417B"/>
    <w:rsid w:val="00734AFF"/>
    <w:rsid w:val="0073691F"/>
    <w:rsid w:val="007410AD"/>
    <w:rsid w:val="00742559"/>
    <w:rsid w:val="00746D9E"/>
    <w:rsid w:val="007508E6"/>
    <w:rsid w:val="00751A52"/>
    <w:rsid w:val="00753654"/>
    <w:rsid w:val="00755382"/>
    <w:rsid w:val="007570F9"/>
    <w:rsid w:val="00770B69"/>
    <w:rsid w:val="00771568"/>
    <w:rsid w:val="00774FAB"/>
    <w:rsid w:val="007800D1"/>
    <w:rsid w:val="0078465C"/>
    <w:rsid w:val="0079306D"/>
    <w:rsid w:val="00797598"/>
    <w:rsid w:val="007A5C1A"/>
    <w:rsid w:val="007B30F9"/>
    <w:rsid w:val="007B4613"/>
    <w:rsid w:val="007B77F0"/>
    <w:rsid w:val="007C200D"/>
    <w:rsid w:val="007C4878"/>
    <w:rsid w:val="007D1F0C"/>
    <w:rsid w:val="007F1F47"/>
    <w:rsid w:val="007F379A"/>
    <w:rsid w:val="00805EA6"/>
    <w:rsid w:val="00810375"/>
    <w:rsid w:val="00815CD9"/>
    <w:rsid w:val="00820D34"/>
    <w:rsid w:val="00822A55"/>
    <w:rsid w:val="00826CEF"/>
    <w:rsid w:val="008351D0"/>
    <w:rsid w:val="0085772A"/>
    <w:rsid w:val="00862865"/>
    <w:rsid w:val="00862EA3"/>
    <w:rsid w:val="00864537"/>
    <w:rsid w:val="0087080C"/>
    <w:rsid w:val="00872D03"/>
    <w:rsid w:val="0087589E"/>
    <w:rsid w:val="00880D49"/>
    <w:rsid w:val="00881D61"/>
    <w:rsid w:val="008927AC"/>
    <w:rsid w:val="00892A79"/>
    <w:rsid w:val="00894AC1"/>
    <w:rsid w:val="0089625A"/>
    <w:rsid w:val="008A4B0B"/>
    <w:rsid w:val="008B7326"/>
    <w:rsid w:val="008C49A2"/>
    <w:rsid w:val="008C62BC"/>
    <w:rsid w:val="008D1336"/>
    <w:rsid w:val="008D301C"/>
    <w:rsid w:val="008D57AF"/>
    <w:rsid w:val="008E539F"/>
    <w:rsid w:val="008F1A71"/>
    <w:rsid w:val="008F691D"/>
    <w:rsid w:val="009128E4"/>
    <w:rsid w:val="00921F44"/>
    <w:rsid w:val="00921FA9"/>
    <w:rsid w:val="00922ABA"/>
    <w:rsid w:val="00922B3E"/>
    <w:rsid w:val="009322C7"/>
    <w:rsid w:val="00946D49"/>
    <w:rsid w:val="00947C8A"/>
    <w:rsid w:val="00961FDF"/>
    <w:rsid w:val="0096686E"/>
    <w:rsid w:val="00974C93"/>
    <w:rsid w:val="00980DED"/>
    <w:rsid w:val="00983E0B"/>
    <w:rsid w:val="009B19AB"/>
    <w:rsid w:val="009B6CA6"/>
    <w:rsid w:val="009C46C4"/>
    <w:rsid w:val="009D21A0"/>
    <w:rsid w:val="009D2BC3"/>
    <w:rsid w:val="009D6A20"/>
    <w:rsid w:val="009E46A1"/>
    <w:rsid w:val="009E4F94"/>
    <w:rsid w:val="009F170A"/>
    <w:rsid w:val="00A033C4"/>
    <w:rsid w:val="00A03EF1"/>
    <w:rsid w:val="00A0541A"/>
    <w:rsid w:val="00A067D2"/>
    <w:rsid w:val="00A06886"/>
    <w:rsid w:val="00A102CF"/>
    <w:rsid w:val="00A14F14"/>
    <w:rsid w:val="00A14FAC"/>
    <w:rsid w:val="00A24373"/>
    <w:rsid w:val="00A26145"/>
    <w:rsid w:val="00A32FB2"/>
    <w:rsid w:val="00A3750A"/>
    <w:rsid w:val="00A37C85"/>
    <w:rsid w:val="00A51049"/>
    <w:rsid w:val="00A51F3E"/>
    <w:rsid w:val="00A53566"/>
    <w:rsid w:val="00A60166"/>
    <w:rsid w:val="00A64EE6"/>
    <w:rsid w:val="00A71BD9"/>
    <w:rsid w:val="00A82BEE"/>
    <w:rsid w:val="00A84BE3"/>
    <w:rsid w:val="00A8547A"/>
    <w:rsid w:val="00A85C78"/>
    <w:rsid w:val="00A90A3D"/>
    <w:rsid w:val="00AA4FF7"/>
    <w:rsid w:val="00AB1A81"/>
    <w:rsid w:val="00AB2B21"/>
    <w:rsid w:val="00AB3106"/>
    <w:rsid w:val="00AB7F22"/>
    <w:rsid w:val="00AC2F8F"/>
    <w:rsid w:val="00AD585C"/>
    <w:rsid w:val="00AD5C2B"/>
    <w:rsid w:val="00AD715D"/>
    <w:rsid w:val="00AE5862"/>
    <w:rsid w:val="00AF1645"/>
    <w:rsid w:val="00AF1F1F"/>
    <w:rsid w:val="00AF5514"/>
    <w:rsid w:val="00B02A2D"/>
    <w:rsid w:val="00B05935"/>
    <w:rsid w:val="00B11E2C"/>
    <w:rsid w:val="00B15348"/>
    <w:rsid w:val="00B21AD8"/>
    <w:rsid w:val="00B27AB4"/>
    <w:rsid w:val="00B30027"/>
    <w:rsid w:val="00B31727"/>
    <w:rsid w:val="00B45816"/>
    <w:rsid w:val="00B57D34"/>
    <w:rsid w:val="00B711C9"/>
    <w:rsid w:val="00B71672"/>
    <w:rsid w:val="00B72A89"/>
    <w:rsid w:val="00B76BBF"/>
    <w:rsid w:val="00B80748"/>
    <w:rsid w:val="00B8398A"/>
    <w:rsid w:val="00B858AA"/>
    <w:rsid w:val="00BA1457"/>
    <w:rsid w:val="00BA450E"/>
    <w:rsid w:val="00BB6CEB"/>
    <w:rsid w:val="00BC29CB"/>
    <w:rsid w:val="00BC4E02"/>
    <w:rsid w:val="00BC615B"/>
    <w:rsid w:val="00BD303D"/>
    <w:rsid w:val="00BE3771"/>
    <w:rsid w:val="00BF1EBE"/>
    <w:rsid w:val="00BF3416"/>
    <w:rsid w:val="00BF3682"/>
    <w:rsid w:val="00BF6F04"/>
    <w:rsid w:val="00C01640"/>
    <w:rsid w:val="00C0382D"/>
    <w:rsid w:val="00C0598B"/>
    <w:rsid w:val="00C06118"/>
    <w:rsid w:val="00C11681"/>
    <w:rsid w:val="00C13E98"/>
    <w:rsid w:val="00C1465F"/>
    <w:rsid w:val="00C305C1"/>
    <w:rsid w:val="00C33603"/>
    <w:rsid w:val="00C422DB"/>
    <w:rsid w:val="00C42A0D"/>
    <w:rsid w:val="00C4786E"/>
    <w:rsid w:val="00C50470"/>
    <w:rsid w:val="00C634E9"/>
    <w:rsid w:val="00C64367"/>
    <w:rsid w:val="00CA3225"/>
    <w:rsid w:val="00CA36EE"/>
    <w:rsid w:val="00CA529D"/>
    <w:rsid w:val="00CA5E5E"/>
    <w:rsid w:val="00CA68F0"/>
    <w:rsid w:val="00CB7DB4"/>
    <w:rsid w:val="00CC0350"/>
    <w:rsid w:val="00CD2E09"/>
    <w:rsid w:val="00CD7AB8"/>
    <w:rsid w:val="00CE1E27"/>
    <w:rsid w:val="00CE2C05"/>
    <w:rsid w:val="00CE78E3"/>
    <w:rsid w:val="00CE7F7E"/>
    <w:rsid w:val="00CF41FF"/>
    <w:rsid w:val="00CF76E4"/>
    <w:rsid w:val="00D0539E"/>
    <w:rsid w:val="00D06B76"/>
    <w:rsid w:val="00D23631"/>
    <w:rsid w:val="00D24CB3"/>
    <w:rsid w:val="00D34843"/>
    <w:rsid w:val="00D42C8C"/>
    <w:rsid w:val="00D4483A"/>
    <w:rsid w:val="00D45F83"/>
    <w:rsid w:val="00D50FC1"/>
    <w:rsid w:val="00D54224"/>
    <w:rsid w:val="00D57AA9"/>
    <w:rsid w:val="00D641D9"/>
    <w:rsid w:val="00D72C26"/>
    <w:rsid w:val="00D81FA9"/>
    <w:rsid w:val="00D82B91"/>
    <w:rsid w:val="00DA204C"/>
    <w:rsid w:val="00DA2B9A"/>
    <w:rsid w:val="00DA507D"/>
    <w:rsid w:val="00DA7623"/>
    <w:rsid w:val="00DB01E8"/>
    <w:rsid w:val="00DB153F"/>
    <w:rsid w:val="00DC1994"/>
    <w:rsid w:val="00DC3E2A"/>
    <w:rsid w:val="00DC5EFD"/>
    <w:rsid w:val="00DD3C6B"/>
    <w:rsid w:val="00DD46D4"/>
    <w:rsid w:val="00DD6392"/>
    <w:rsid w:val="00DE1D57"/>
    <w:rsid w:val="00DE416A"/>
    <w:rsid w:val="00DE46AF"/>
    <w:rsid w:val="00E024E3"/>
    <w:rsid w:val="00E03810"/>
    <w:rsid w:val="00E14569"/>
    <w:rsid w:val="00E27183"/>
    <w:rsid w:val="00E4166A"/>
    <w:rsid w:val="00E41AAA"/>
    <w:rsid w:val="00E44376"/>
    <w:rsid w:val="00E47B74"/>
    <w:rsid w:val="00E52D11"/>
    <w:rsid w:val="00E564E5"/>
    <w:rsid w:val="00E70D6E"/>
    <w:rsid w:val="00E73F7F"/>
    <w:rsid w:val="00E8718D"/>
    <w:rsid w:val="00E90CA8"/>
    <w:rsid w:val="00E91A74"/>
    <w:rsid w:val="00E951AC"/>
    <w:rsid w:val="00EA5FC3"/>
    <w:rsid w:val="00EA7D7D"/>
    <w:rsid w:val="00EB0C64"/>
    <w:rsid w:val="00EB2E5E"/>
    <w:rsid w:val="00EC1C8C"/>
    <w:rsid w:val="00EC1F1A"/>
    <w:rsid w:val="00EC4F6F"/>
    <w:rsid w:val="00EC50AD"/>
    <w:rsid w:val="00ED0039"/>
    <w:rsid w:val="00ED004C"/>
    <w:rsid w:val="00ED5B5D"/>
    <w:rsid w:val="00ED7602"/>
    <w:rsid w:val="00EE0134"/>
    <w:rsid w:val="00EE194B"/>
    <w:rsid w:val="00EE52DA"/>
    <w:rsid w:val="00EF280D"/>
    <w:rsid w:val="00F2119F"/>
    <w:rsid w:val="00F2253E"/>
    <w:rsid w:val="00F251E4"/>
    <w:rsid w:val="00F430FA"/>
    <w:rsid w:val="00F4522E"/>
    <w:rsid w:val="00F53301"/>
    <w:rsid w:val="00F54091"/>
    <w:rsid w:val="00F602C6"/>
    <w:rsid w:val="00F74593"/>
    <w:rsid w:val="00F761C6"/>
    <w:rsid w:val="00F81E3F"/>
    <w:rsid w:val="00F82C0F"/>
    <w:rsid w:val="00F855AD"/>
    <w:rsid w:val="00F8566E"/>
    <w:rsid w:val="00F86A59"/>
    <w:rsid w:val="00F904A6"/>
    <w:rsid w:val="00F916F7"/>
    <w:rsid w:val="00F952DA"/>
    <w:rsid w:val="00FA17FE"/>
    <w:rsid w:val="00FB1E3C"/>
    <w:rsid w:val="00FB27A4"/>
    <w:rsid w:val="00FC0829"/>
    <w:rsid w:val="00FC21C6"/>
    <w:rsid w:val="00FC25F6"/>
    <w:rsid w:val="00FC658B"/>
    <w:rsid w:val="00FC6D2D"/>
    <w:rsid w:val="00FD21C8"/>
    <w:rsid w:val="00FD5AE7"/>
    <w:rsid w:val="00FE7A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C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D7D"/>
    <w:rPr>
      <w:color w:val="0563C1" w:themeColor="hyperlink"/>
      <w:u w:val="single"/>
    </w:rPr>
  </w:style>
  <w:style w:type="paragraph" w:styleId="NormalWeb">
    <w:name w:val="Normal (Web)"/>
    <w:basedOn w:val="Normal"/>
    <w:uiPriority w:val="99"/>
    <w:semiHidden/>
    <w:unhideWhenUsed/>
    <w:rsid w:val="00E024E3"/>
    <w:rPr>
      <w:rFonts w:ascii="Times New Roman" w:hAnsi="Times New Roman"/>
      <w:sz w:val="24"/>
      <w:szCs w:val="24"/>
    </w:rPr>
  </w:style>
  <w:style w:type="paragraph" w:styleId="Footer">
    <w:name w:val="footer"/>
    <w:basedOn w:val="Normal"/>
    <w:link w:val="FooterChar"/>
    <w:uiPriority w:val="99"/>
    <w:unhideWhenUsed/>
    <w:rsid w:val="00EF28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80D"/>
  </w:style>
  <w:style w:type="character" w:styleId="PageNumber">
    <w:name w:val="page number"/>
    <w:basedOn w:val="DefaultParagraphFont"/>
    <w:uiPriority w:val="99"/>
    <w:semiHidden/>
    <w:unhideWhenUsed/>
    <w:rsid w:val="00EF28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D7D"/>
    <w:rPr>
      <w:color w:val="0563C1" w:themeColor="hyperlink"/>
      <w:u w:val="single"/>
    </w:rPr>
  </w:style>
  <w:style w:type="paragraph" w:styleId="NormalWeb">
    <w:name w:val="Normal (Web)"/>
    <w:basedOn w:val="Normal"/>
    <w:uiPriority w:val="99"/>
    <w:semiHidden/>
    <w:unhideWhenUsed/>
    <w:rsid w:val="00E024E3"/>
    <w:rPr>
      <w:rFonts w:ascii="Times New Roman" w:hAnsi="Times New Roman"/>
      <w:sz w:val="24"/>
      <w:szCs w:val="24"/>
    </w:rPr>
  </w:style>
  <w:style w:type="paragraph" w:styleId="Footer">
    <w:name w:val="footer"/>
    <w:basedOn w:val="Normal"/>
    <w:link w:val="FooterChar"/>
    <w:uiPriority w:val="99"/>
    <w:unhideWhenUsed/>
    <w:rsid w:val="00EF28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80D"/>
  </w:style>
  <w:style w:type="character" w:styleId="PageNumber">
    <w:name w:val="page number"/>
    <w:basedOn w:val="DefaultParagraphFont"/>
    <w:uiPriority w:val="99"/>
    <w:semiHidden/>
    <w:unhideWhenUsed/>
    <w:rsid w:val="00EF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8229">
      <w:bodyDiv w:val="1"/>
      <w:marLeft w:val="0"/>
      <w:marRight w:val="0"/>
      <w:marTop w:val="0"/>
      <w:marBottom w:val="0"/>
      <w:divBdr>
        <w:top w:val="none" w:sz="0" w:space="0" w:color="auto"/>
        <w:left w:val="none" w:sz="0" w:space="0" w:color="auto"/>
        <w:bottom w:val="none" w:sz="0" w:space="0" w:color="auto"/>
        <w:right w:val="none" w:sz="0" w:space="0" w:color="auto"/>
      </w:divBdr>
    </w:div>
    <w:div w:id="466894910">
      <w:bodyDiv w:val="1"/>
      <w:marLeft w:val="0"/>
      <w:marRight w:val="0"/>
      <w:marTop w:val="0"/>
      <w:marBottom w:val="0"/>
      <w:divBdr>
        <w:top w:val="none" w:sz="0" w:space="0" w:color="auto"/>
        <w:left w:val="none" w:sz="0" w:space="0" w:color="auto"/>
        <w:bottom w:val="none" w:sz="0" w:space="0" w:color="auto"/>
        <w:right w:val="none" w:sz="0" w:space="0" w:color="auto"/>
      </w:divBdr>
    </w:div>
    <w:div w:id="846990797">
      <w:bodyDiv w:val="1"/>
      <w:marLeft w:val="0"/>
      <w:marRight w:val="0"/>
      <w:marTop w:val="0"/>
      <w:marBottom w:val="0"/>
      <w:divBdr>
        <w:top w:val="none" w:sz="0" w:space="0" w:color="auto"/>
        <w:left w:val="none" w:sz="0" w:space="0" w:color="auto"/>
        <w:bottom w:val="none" w:sz="0" w:space="0" w:color="auto"/>
        <w:right w:val="none" w:sz="0" w:space="0" w:color="auto"/>
      </w:divBdr>
    </w:div>
    <w:div w:id="887640883">
      <w:bodyDiv w:val="1"/>
      <w:marLeft w:val="0"/>
      <w:marRight w:val="0"/>
      <w:marTop w:val="0"/>
      <w:marBottom w:val="0"/>
      <w:divBdr>
        <w:top w:val="none" w:sz="0" w:space="0" w:color="auto"/>
        <w:left w:val="none" w:sz="0" w:space="0" w:color="auto"/>
        <w:bottom w:val="none" w:sz="0" w:space="0" w:color="auto"/>
        <w:right w:val="none" w:sz="0" w:space="0" w:color="auto"/>
      </w:divBdr>
    </w:div>
    <w:div w:id="922035812">
      <w:bodyDiv w:val="1"/>
      <w:marLeft w:val="0"/>
      <w:marRight w:val="0"/>
      <w:marTop w:val="0"/>
      <w:marBottom w:val="0"/>
      <w:divBdr>
        <w:top w:val="none" w:sz="0" w:space="0" w:color="auto"/>
        <w:left w:val="none" w:sz="0" w:space="0" w:color="auto"/>
        <w:bottom w:val="none" w:sz="0" w:space="0" w:color="auto"/>
        <w:right w:val="none" w:sz="0" w:space="0" w:color="auto"/>
      </w:divBdr>
    </w:div>
    <w:div w:id="1007175660">
      <w:bodyDiv w:val="1"/>
      <w:marLeft w:val="0"/>
      <w:marRight w:val="0"/>
      <w:marTop w:val="0"/>
      <w:marBottom w:val="0"/>
      <w:divBdr>
        <w:top w:val="none" w:sz="0" w:space="0" w:color="auto"/>
        <w:left w:val="none" w:sz="0" w:space="0" w:color="auto"/>
        <w:bottom w:val="none" w:sz="0" w:space="0" w:color="auto"/>
        <w:right w:val="none" w:sz="0" w:space="0" w:color="auto"/>
      </w:divBdr>
    </w:div>
    <w:div w:id="1249190597">
      <w:bodyDiv w:val="1"/>
      <w:marLeft w:val="0"/>
      <w:marRight w:val="0"/>
      <w:marTop w:val="0"/>
      <w:marBottom w:val="0"/>
      <w:divBdr>
        <w:top w:val="none" w:sz="0" w:space="0" w:color="auto"/>
        <w:left w:val="none" w:sz="0" w:space="0" w:color="auto"/>
        <w:bottom w:val="none" w:sz="0" w:space="0" w:color="auto"/>
        <w:right w:val="none" w:sz="0" w:space="0" w:color="auto"/>
      </w:divBdr>
    </w:div>
    <w:div w:id="1307708346">
      <w:bodyDiv w:val="1"/>
      <w:marLeft w:val="0"/>
      <w:marRight w:val="0"/>
      <w:marTop w:val="0"/>
      <w:marBottom w:val="0"/>
      <w:divBdr>
        <w:top w:val="none" w:sz="0" w:space="0" w:color="auto"/>
        <w:left w:val="none" w:sz="0" w:space="0" w:color="auto"/>
        <w:bottom w:val="none" w:sz="0" w:space="0" w:color="auto"/>
        <w:right w:val="none" w:sz="0" w:space="0" w:color="auto"/>
      </w:divBdr>
    </w:div>
    <w:div w:id="1361316866">
      <w:bodyDiv w:val="1"/>
      <w:marLeft w:val="0"/>
      <w:marRight w:val="0"/>
      <w:marTop w:val="0"/>
      <w:marBottom w:val="0"/>
      <w:divBdr>
        <w:top w:val="none" w:sz="0" w:space="0" w:color="auto"/>
        <w:left w:val="none" w:sz="0" w:space="0" w:color="auto"/>
        <w:bottom w:val="none" w:sz="0" w:space="0" w:color="auto"/>
        <w:right w:val="none" w:sz="0" w:space="0" w:color="auto"/>
      </w:divBdr>
    </w:div>
    <w:div w:id="1671903920">
      <w:bodyDiv w:val="1"/>
      <w:marLeft w:val="0"/>
      <w:marRight w:val="0"/>
      <w:marTop w:val="0"/>
      <w:marBottom w:val="0"/>
      <w:divBdr>
        <w:top w:val="none" w:sz="0" w:space="0" w:color="auto"/>
        <w:left w:val="none" w:sz="0" w:space="0" w:color="auto"/>
        <w:bottom w:val="none" w:sz="0" w:space="0" w:color="auto"/>
        <w:right w:val="none" w:sz="0" w:space="0" w:color="auto"/>
      </w:divBdr>
    </w:div>
    <w:div w:id="17744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ermonsearch.com/sermon-illustrations/4888/the-lords-prayer"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7</Pages>
  <Words>2262</Words>
  <Characters>12899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269</cp:revision>
  <dcterms:created xsi:type="dcterms:W3CDTF">2018-05-25T20:49:00Z</dcterms:created>
  <dcterms:modified xsi:type="dcterms:W3CDTF">2018-05-27T04:47:00Z</dcterms:modified>
</cp:coreProperties>
</file>